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82"/>
        <w:gridCol w:w="1770"/>
        <w:gridCol w:w="3817"/>
      </w:tblGrid>
      <w:tr w:rsidR="000D35A3" w:rsidRPr="006C1E26">
        <w:trPr>
          <w:trHeight w:val="1418"/>
          <w:jc w:val="center"/>
        </w:trPr>
        <w:tc>
          <w:tcPr>
            <w:tcW w:w="4282" w:type="dxa"/>
          </w:tcPr>
          <w:p w:rsidR="000D35A3" w:rsidRPr="006C1E26" w:rsidRDefault="0020540D" w:rsidP="000D35A3">
            <w:pPr>
              <w:pStyle w:val="3"/>
              <w:rPr>
                <w:rFonts w:ascii="NewtonITT" w:hAnsi="NewtonITT"/>
                <w:color w:val="000000" w:themeColor="text1"/>
                <w:szCs w:val="22"/>
              </w:rPr>
            </w:pPr>
            <w:r w:rsidRPr="006C1E26">
              <w:rPr>
                <w:rFonts w:ascii="NewtonITT" w:hAnsi="NewtonITT" w:cs="Newton"/>
                <w:color w:val="000000" w:themeColor="text1"/>
                <w:szCs w:val="22"/>
              </w:rPr>
              <w:t>БАШ</w:t>
            </w:r>
            <w:r w:rsidRPr="006C1E26">
              <w:rPr>
                <w:rFonts w:ascii="NewtonITT" w:hAnsi="NewtonITT" w:cs="Newton"/>
                <w:color w:val="000000" w:themeColor="text1"/>
                <w:szCs w:val="22"/>
                <w:lang w:val="ba-RU"/>
              </w:rPr>
              <w:t>Ҡ</w:t>
            </w:r>
            <w:r w:rsidR="000D35A3" w:rsidRPr="006C1E26">
              <w:rPr>
                <w:rFonts w:ascii="NewtonITT" w:hAnsi="NewtonITT" w:cs="Newton"/>
                <w:color w:val="000000" w:themeColor="text1"/>
                <w:szCs w:val="22"/>
              </w:rPr>
              <w:t xml:space="preserve">ОРТОСТАН </w:t>
            </w:r>
            <w:r w:rsidR="000D35A3" w:rsidRPr="006C1E26">
              <w:rPr>
                <w:rFonts w:ascii="NewtonITT" w:hAnsi="NewtonITT"/>
                <w:color w:val="000000" w:themeColor="text1"/>
                <w:szCs w:val="22"/>
              </w:rPr>
              <w:t>РЕСПУБЛИКА</w:t>
            </w:r>
            <w:r w:rsidR="000D35A3" w:rsidRPr="006C1E26">
              <w:rPr>
                <w:rFonts w:ascii="NewtonITT" w:hAnsi="NewtonITT" w:cs="Newton"/>
                <w:color w:val="000000" w:themeColor="text1"/>
                <w:szCs w:val="22"/>
              </w:rPr>
              <w:t>Ћ</w:t>
            </w:r>
            <w:proofErr w:type="gramStart"/>
            <w:r w:rsidR="000D35A3" w:rsidRPr="006C1E26">
              <w:rPr>
                <w:rFonts w:ascii="NewtonITT" w:hAnsi="NewtonITT"/>
                <w:color w:val="000000" w:themeColor="text1"/>
                <w:szCs w:val="22"/>
              </w:rPr>
              <w:t>Ы</w:t>
            </w:r>
            <w:proofErr w:type="gramEnd"/>
          </w:p>
          <w:p w:rsidR="000D35A3" w:rsidRPr="006C1E26" w:rsidRDefault="000D35A3" w:rsidP="000D35A3">
            <w:pPr>
              <w:ind w:left="-121"/>
              <w:jc w:val="center"/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 w:cs="Newton"/>
                <w:b/>
                <w:color w:val="000000" w:themeColor="text1"/>
                <w:sz w:val="22"/>
                <w:szCs w:val="22"/>
              </w:rPr>
              <w:t>БЕЛОРЕТ РАЙОНЫ</w:t>
            </w:r>
          </w:p>
          <w:p w:rsidR="000D35A3" w:rsidRPr="006C1E26" w:rsidRDefault="000D35A3" w:rsidP="000D35A3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муниципаль районЫНЫң</w:t>
            </w:r>
          </w:p>
          <w:p w:rsidR="000D35A3" w:rsidRPr="006C1E26" w:rsidRDefault="002F6D98" w:rsidP="000D35A3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СОСНОВКА</w:t>
            </w:r>
            <w:r w:rsidR="000D35A3" w:rsidRPr="006C1E2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 xml:space="preserve"> АУЫЛ СОВЕТЫ</w:t>
            </w:r>
          </w:p>
          <w:p w:rsidR="000D35A3" w:rsidRPr="006C1E26" w:rsidRDefault="000D35A3" w:rsidP="000D35A3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АУЫЛ БИЛәМәһЕ</w:t>
            </w:r>
          </w:p>
          <w:p w:rsidR="000D35A3" w:rsidRPr="006C1E26" w:rsidRDefault="000D35A3" w:rsidP="000D35A3">
            <w:pPr>
              <w:jc w:val="center"/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 w:cs="Newton"/>
                <w:b/>
                <w:caps/>
                <w:color w:val="000000" w:themeColor="text1"/>
                <w:sz w:val="22"/>
                <w:szCs w:val="22"/>
              </w:rPr>
              <w:t>СОВЕТЫ</w:t>
            </w:r>
          </w:p>
          <w:p w:rsidR="000D35A3" w:rsidRPr="006C1E26" w:rsidRDefault="000D35A3" w:rsidP="00D40824">
            <w:pPr>
              <w:jc w:val="center"/>
              <w:rPr>
                <w:rFonts w:ascii="Bashkort" w:hAnsi="Bashkor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0D35A3" w:rsidRPr="006C1E26" w:rsidRDefault="00D40824" w:rsidP="000D35A3">
            <w:pPr>
              <w:ind w:left="-74"/>
              <w:jc w:val="center"/>
              <w:rPr>
                <w:color w:val="000000" w:themeColor="text1"/>
              </w:rPr>
            </w:pPr>
            <w:r w:rsidRPr="006C1E26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:rsidR="000D35A3" w:rsidRPr="006C1E26" w:rsidRDefault="000D35A3" w:rsidP="000D35A3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СОВЕТ</w:t>
            </w:r>
          </w:p>
          <w:p w:rsidR="000D35A3" w:rsidRPr="006C1E26" w:rsidRDefault="000D35A3" w:rsidP="000D35A3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0D35A3" w:rsidRPr="006C1E26" w:rsidRDefault="009F2436" w:rsidP="000D35A3">
            <w:pPr>
              <w:jc w:val="center"/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СОСНОВСКИЙ</w:t>
            </w:r>
            <w:r w:rsidR="000D35A3"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 СЕЛЬСОВЕТ </w:t>
            </w:r>
          </w:p>
          <w:p w:rsidR="000D35A3" w:rsidRPr="006C1E26" w:rsidRDefault="000D35A3" w:rsidP="000D35A3">
            <w:pPr>
              <w:jc w:val="center"/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</w:pPr>
            <w:r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>Муниципального района</w:t>
            </w:r>
            <w:r w:rsidRPr="006C1E26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C1E26">
              <w:rPr>
                <w:rFonts w:ascii="NewtonITT" w:hAnsi="NewtonITT"/>
                <w:b/>
                <w:caps/>
                <w:color w:val="000000" w:themeColor="text1"/>
                <w:sz w:val="22"/>
                <w:szCs w:val="22"/>
              </w:rPr>
              <w:t xml:space="preserve">Белорецкий район </w:t>
            </w:r>
            <w:r w:rsidRPr="006C1E26">
              <w:rPr>
                <w:rFonts w:ascii="NewtonITT" w:hAnsi="NewtonITT"/>
                <w:b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0D35A3" w:rsidRPr="006C1E26" w:rsidRDefault="000D35A3" w:rsidP="00D4082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0D35A3" w:rsidRPr="006C1E26" w:rsidRDefault="000D35A3" w:rsidP="000D35A3">
      <w:pPr>
        <w:pBdr>
          <w:top w:val="thinThickSmallGap" w:sz="18" w:space="5" w:color="auto"/>
        </w:pBdr>
        <w:rPr>
          <w:b/>
          <w:color w:val="000000" w:themeColor="text1"/>
          <w:sz w:val="16"/>
          <w:szCs w:val="16"/>
        </w:rPr>
      </w:pPr>
    </w:p>
    <w:p w:rsidR="000D35A3" w:rsidRPr="006C1E26" w:rsidRDefault="000D35A3" w:rsidP="000D35A3">
      <w:pPr>
        <w:rPr>
          <w:color w:val="000000" w:themeColor="text1"/>
        </w:rPr>
      </w:pPr>
      <w:r w:rsidRPr="006C1E26">
        <w:rPr>
          <w:color w:val="000000" w:themeColor="text1"/>
        </w:rPr>
        <w:t xml:space="preserve">  </w:t>
      </w:r>
    </w:p>
    <w:p w:rsidR="000D35A3" w:rsidRPr="006C1E26" w:rsidRDefault="000D35A3" w:rsidP="000D35A3">
      <w:pPr>
        <w:rPr>
          <w:rFonts w:ascii="Newton" w:hAnsi="Newton" w:cs="Newton"/>
          <w:b/>
          <w:color w:val="000000" w:themeColor="text1"/>
          <w:sz w:val="28"/>
          <w:szCs w:val="28"/>
        </w:rPr>
      </w:pPr>
      <w:r w:rsidRPr="006C1E26">
        <w:rPr>
          <w:rFonts w:ascii="Lucida Sans Unicode" w:hAnsi="Lucida Sans Unicode" w:cs="Lucida Sans Unicode"/>
          <w:b/>
          <w:color w:val="000000" w:themeColor="text1"/>
          <w:sz w:val="28"/>
          <w:szCs w:val="28"/>
        </w:rPr>
        <w:t xml:space="preserve">           </w:t>
      </w:r>
      <w:r w:rsidRPr="006C1E26">
        <w:rPr>
          <w:rFonts w:ascii="Newton" w:hAnsi="Newton" w:cs="Newton"/>
          <w:b/>
          <w:color w:val="000000" w:themeColor="text1"/>
          <w:sz w:val="28"/>
          <w:szCs w:val="28"/>
        </w:rPr>
        <w:t>ҠАРАР                                                                                    РЕШЕНИЕ</w:t>
      </w:r>
    </w:p>
    <w:p w:rsidR="000D35A3" w:rsidRPr="006C1E26" w:rsidRDefault="000D35A3" w:rsidP="000D35A3">
      <w:pPr>
        <w:rPr>
          <w:rFonts w:ascii="Newton" w:hAnsi="Newton" w:cs="Newton"/>
          <w:b/>
          <w:color w:val="000000" w:themeColor="text1"/>
          <w:sz w:val="28"/>
          <w:szCs w:val="28"/>
        </w:rPr>
      </w:pPr>
    </w:p>
    <w:p w:rsidR="000D35A3" w:rsidRPr="006C1E26" w:rsidRDefault="00960872" w:rsidP="009F2436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</w:t>
      </w:r>
      <w:r w:rsidR="009F2436" w:rsidRPr="006C1E26">
        <w:rPr>
          <w:b/>
          <w:color w:val="000000" w:themeColor="text1"/>
          <w:sz w:val="28"/>
          <w:szCs w:val="28"/>
        </w:rPr>
        <w:t xml:space="preserve"> февраль 2017 </w:t>
      </w:r>
      <w:proofErr w:type="spellStart"/>
      <w:r w:rsidR="009F2436" w:rsidRPr="006C1E26">
        <w:rPr>
          <w:b/>
          <w:color w:val="000000" w:themeColor="text1"/>
          <w:sz w:val="28"/>
          <w:szCs w:val="28"/>
        </w:rPr>
        <w:t>й</w:t>
      </w:r>
      <w:proofErr w:type="spellEnd"/>
      <w:r w:rsidR="009F2436" w:rsidRPr="006C1E26">
        <w:rPr>
          <w:b/>
          <w:color w:val="000000" w:themeColor="text1"/>
          <w:sz w:val="28"/>
          <w:szCs w:val="28"/>
        </w:rPr>
        <w:t xml:space="preserve">.           </w:t>
      </w:r>
      <w:r w:rsidR="002F6D98" w:rsidRPr="006C1E26">
        <w:rPr>
          <w:b/>
          <w:color w:val="000000" w:themeColor="text1"/>
          <w:sz w:val="28"/>
          <w:szCs w:val="28"/>
        </w:rPr>
        <w:t xml:space="preserve">                            </w:t>
      </w:r>
      <w:r>
        <w:rPr>
          <w:b/>
          <w:color w:val="000000" w:themeColor="text1"/>
          <w:sz w:val="28"/>
          <w:szCs w:val="28"/>
        </w:rPr>
        <w:t>№ 74</w:t>
      </w:r>
      <w:r w:rsidR="009F2436" w:rsidRPr="006C1E26">
        <w:rPr>
          <w:b/>
          <w:color w:val="000000" w:themeColor="text1"/>
          <w:sz w:val="28"/>
          <w:szCs w:val="28"/>
        </w:rPr>
        <w:t xml:space="preserve">                 </w:t>
      </w:r>
      <w:r>
        <w:rPr>
          <w:b/>
          <w:color w:val="000000" w:themeColor="text1"/>
          <w:sz w:val="28"/>
          <w:szCs w:val="28"/>
        </w:rPr>
        <w:t>28</w:t>
      </w:r>
      <w:r w:rsidR="009F2436" w:rsidRPr="006C1E26">
        <w:rPr>
          <w:b/>
          <w:color w:val="000000" w:themeColor="text1"/>
          <w:sz w:val="28"/>
          <w:szCs w:val="28"/>
        </w:rPr>
        <w:t xml:space="preserve"> февраля 2017 г.</w:t>
      </w:r>
    </w:p>
    <w:p w:rsidR="00D40824" w:rsidRPr="006C1E26" w:rsidRDefault="00D40824" w:rsidP="000D35A3">
      <w:pPr>
        <w:pStyle w:val="a3"/>
        <w:jc w:val="center"/>
        <w:rPr>
          <w:color w:val="000000" w:themeColor="text1"/>
          <w:sz w:val="24"/>
        </w:rPr>
      </w:pPr>
    </w:p>
    <w:p w:rsidR="001F01FB" w:rsidRPr="006C1E26" w:rsidRDefault="00D40824" w:rsidP="001F01FB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6C1E26">
        <w:rPr>
          <w:b/>
          <w:color w:val="000000" w:themeColor="text1"/>
          <w:sz w:val="28"/>
          <w:szCs w:val="28"/>
        </w:rPr>
        <w:t>Об утверждении Соглашени</w:t>
      </w:r>
      <w:r w:rsidR="001F01FB" w:rsidRPr="006C1E26">
        <w:rPr>
          <w:b/>
          <w:color w:val="000000" w:themeColor="text1"/>
          <w:sz w:val="28"/>
          <w:szCs w:val="28"/>
        </w:rPr>
        <w:t>я</w:t>
      </w:r>
      <w:r w:rsidRPr="006C1E26">
        <w:rPr>
          <w:b/>
          <w:color w:val="000000" w:themeColor="text1"/>
          <w:sz w:val="28"/>
          <w:szCs w:val="28"/>
        </w:rPr>
        <w:t xml:space="preserve"> между </w:t>
      </w:r>
      <w:r w:rsidR="001F01FB" w:rsidRPr="006C1E26">
        <w:rPr>
          <w:b/>
          <w:color w:val="000000" w:themeColor="text1"/>
          <w:sz w:val="28"/>
          <w:szCs w:val="28"/>
        </w:rPr>
        <w:t xml:space="preserve">Советом муниципального района Белорецкий район Республики Башкортостан и Советом сельского поселения </w:t>
      </w:r>
      <w:r w:rsidR="009F2436" w:rsidRPr="006C1E26">
        <w:rPr>
          <w:b/>
          <w:color w:val="000000" w:themeColor="text1"/>
          <w:sz w:val="28"/>
          <w:szCs w:val="28"/>
        </w:rPr>
        <w:t>Сосновский</w:t>
      </w:r>
      <w:r w:rsidR="001F01FB" w:rsidRPr="006C1E26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о передаче органам местного самоуправления муниципального района Белорецкий район Республики Башкортостан осуществления части полномочий органов местного самоуправления сельского поселения </w:t>
      </w:r>
      <w:r w:rsidR="009F2436" w:rsidRPr="006C1E26">
        <w:rPr>
          <w:b/>
          <w:color w:val="000000" w:themeColor="text1"/>
          <w:sz w:val="28"/>
          <w:szCs w:val="28"/>
        </w:rPr>
        <w:t>Сосновский</w:t>
      </w:r>
      <w:r w:rsidR="001F01FB" w:rsidRPr="006C1E26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</w:t>
      </w:r>
      <w:r w:rsidR="00960872">
        <w:rPr>
          <w:b/>
          <w:color w:val="000000" w:themeColor="text1"/>
          <w:sz w:val="28"/>
          <w:szCs w:val="28"/>
        </w:rPr>
        <w:t xml:space="preserve"> </w:t>
      </w:r>
      <w:r w:rsidR="009D4EDE">
        <w:rPr>
          <w:b/>
          <w:color w:val="000000" w:themeColor="text1"/>
          <w:sz w:val="28"/>
          <w:szCs w:val="28"/>
        </w:rPr>
        <w:br/>
      </w:r>
      <w:r w:rsidR="00960872">
        <w:rPr>
          <w:b/>
          <w:color w:val="000000" w:themeColor="text1"/>
          <w:sz w:val="28"/>
          <w:szCs w:val="28"/>
        </w:rPr>
        <w:t>Республики Башкортостан на 2018</w:t>
      </w:r>
      <w:r w:rsidR="001F01FB" w:rsidRPr="006C1E26">
        <w:rPr>
          <w:b/>
          <w:color w:val="000000" w:themeColor="text1"/>
          <w:sz w:val="28"/>
          <w:szCs w:val="28"/>
        </w:rPr>
        <w:t xml:space="preserve"> год</w:t>
      </w:r>
      <w:proofErr w:type="gramEnd"/>
    </w:p>
    <w:p w:rsidR="00D40824" w:rsidRPr="006C1E26" w:rsidRDefault="00D40824" w:rsidP="001F01FB">
      <w:pPr>
        <w:pStyle w:val="30"/>
        <w:jc w:val="center"/>
        <w:rPr>
          <w:color w:val="000000" w:themeColor="text1"/>
          <w:sz w:val="28"/>
          <w:szCs w:val="28"/>
        </w:rPr>
      </w:pPr>
    </w:p>
    <w:p w:rsidR="001F01FB" w:rsidRPr="00960872" w:rsidRDefault="00D40824" w:rsidP="009D4EDE">
      <w:pPr>
        <w:pStyle w:val="30"/>
        <w:spacing w:after="0"/>
        <w:ind w:left="0" w:firstLine="568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</w:t>
      </w:r>
      <w:r w:rsidR="00960872">
        <w:rPr>
          <w:color w:val="000000" w:themeColor="text1"/>
          <w:sz w:val="28"/>
          <w:szCs w:val="28"/>
        </w:rPr>
        <w:br/>
      </w:r>
      <w:r w:rsidRPr="006C1E26">
        <w:rPr>
          <w:color w:val="000000" w:themeColor="text1"/>
          <w:sz w:val="28"/>
          <w:szCs w:val="28"/>
        </w:rPr>
        <w:t>в Российской Федерации»,</w:t>
      </w:r>
      <w:r w:rsidR="00960872">
        <w:rPr>
          <w:color w:val="000000" w:themeColor="text1"/>
          <w:sz w:val="28"/>
          <w:szCs w:val="28"/>
        </w:rPr>
        <w:t xml:space="preserve"> </w:t>
      </w:r>
      <w:r w:rsidRPr="00960872">
        <w:rPr>
          <w:color w:val="000000" w:themeColor="text1"/>
          <w:sz w:val="28"/>
          <w:szCs w:val="28"/>
        </w:rPr>
        <w:t xml:space="preserve">Совет </w:t>
      </w:r>
      <w:r w:rsidR="001F01FB" w:rsidRPr="00960872">
        <w:rPr>
          <w:color w:val="000000" w:themeColor="text1"/>
          <w:sz w:val="28"/>
          <w:szCs w:val="28"/>
        </w:rPr>
        <w:t xml:space="preserve">сельского поселения </w:t>
      </w:r>
      <w:r w:rsidR="009F2436" w:rsidRPr="00960872">
        <w:rPr>
          <w:color w:val="000000" w:themeColor="text1"/>
          <w:sz w:val="28"/>
          <w:szCs w:val="28"/>
        </w:rPr>
        <w:t>Сосновский</w:t>
      </w:r>
      <w:r w:rsidR="001F01FB" w:rsidRPr="00960872">
        <w:rPr>
          <w:color w:val="000000" w:themeColor="text1"/>
          <w:sz w:val="28"/>
          <w:szCs w:val="28"/>
        </w:rPr>
        <w:t xml:space="preserve"> сельсовет </w:t>
      </w:r>
    </w:p>
    <w:p w:rsidR="00960872" w:rsidRDefault="00D40824" w:rsidP="009D4EDE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960872">
        <w:rPr>
          <w:color w:val="000000" w:themeColor="text1"/>
          <w:sz w:val="28"/>
          <w:szCs w:val="28"/>
        </w:rPr>
        <w:t>муниципального района Белорецкий район Республики Башкортостан</w:t>
      </w:r>
    </w:p>
    <w:p w:rsidR="00D40824" w:rsidRPr="00960872" w:rsidRDefault="00D40824" w:rsidP="009D4EDE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960872">
        <w:rPr>
          <w:color w:val="000000" w:themeColor="text1"/>
          <w:sz w:val="28"/>
          <w:szCs w:val="28"/>
        </w:rPr>
        <w:t>РЕШИЛ:</w:t>
      </w:r>
    </w:p>
    <w:p w:rsidR="00D40824" w:rsidRPr="006C1E26" w:rsidRDefault="00D40824" w:rsidP="00D40824">
      <w:pPr>
        <w:pStyle w:val="a3"/>
        <w:jc w:val="center"/>
        <w:rPr>
          <w:b/>
          <w:color w:val="000000" w:themeColor="text1"/>
          <w:sz w:val="18"/>
          <w:szCs w:val="18"/>
        </w:rPr>
      </w:pPr>
    </w:p>
    <w:p w:rsidR="00D40824" w:rsidRPr="006C1E26" w:rsidRDefault="00D40824" w:rsidP="00D40824">
      <w:pPr>
        <w:pStyle w:val="30"/>
        <w:numPr>
          <w:ilvl w:val="0"/>
          <w:numId w:val="1"/>
        </w:numPr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C1E26">
        <w:rPr>
          <w:color w:val="000000" w:themeColor="text1"/>
          <w:sz w:val="28"/>
          <w:szCs w:val="28"/>
        </w:rPr>
        <w:t xml:space="preserve">Утвердить </w:t>
      </w:r>
      <w:r w:rsidR="001F01FB" w:rsidRPr="006C1E26">
        <w:rPr>
          <w:color w:val="000000" w:themeColor="text1"/>
          <w:sz w:val="28"/>
          <w:szCs w:val="28"/>
        </w:rPr>
        <w:t xml:space="preserve">Соглашение между Советом муниципального района Белорецкий район Республики Башкортостан и Советом сельского поселения </w:t>
      </w:r>
      <w:r w:rsidR="009F2436" w:rsidRPr="006C1E26">
        <w:rPr>
          <w:color w:val="000000" w:themeColor="text1"/>
          <w:sz w:val="28"/>
          <w:szCs w:val="28"/>
        </w:rPr>
        <w:t>Сосновский</w:t>
      </w:r>
      <w:r w:rsidR="001F01FB" w:rsidRPr="006C1E26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о передаче органам местного самоуправления муниципального района Белорецкий район Республики Башкортостан осуществления части полномочий органов местного самоуправления сельского поселения </w:t>
      </w:r>
      <w:r w:rsidR="009F2436" w:rsidRPr="006C1E26">
        <w:rPr>
          <w:color w:val="000000" w:themeColor="text1"/>
          <w:sz w:val="28"/>
          <w:szCs w:val="28"/>
        </w:rPr>
        <w:t>Сосновский</w:t>
      </w:r>
      <w:r w:rsidR="001F01FB" w:rsidRPr="006C1E26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</w:t>
      </w:r>
      <w:r w:rsidR="00960872">
        <w:rPr>
          <w:color w:val="000000" w:themeColor="text1"/>
          <w:sz w:val="28"/>
          <w:szCs w:val="28"/>
        </w:rPr>
        <w:t xml:space="preserve"> Республики Башкортостан на 2018</w:t>
      </w:r>
      <w:r w:rsidR="001F01FB" w:rsidRPr="006C1E26">
        <w:rPr>
          <w:color w:val="000000" w:themeColor="text1"/>
          <w:sz w:val="28"/>
          <w:szCs w:val="28"/>
        </w:rPr>
        <w:t xml:space="preserve"> год</w:t>
      </w:r>
      <w:r w:rsidRPr="006C1E26">
        <w:rPr>
          <w:color w:val="000000" w:themeColor="text1"/>
          <w:sz w:val="28"/>
          <w:szCs w:val="28"/>
        </w:rPr>
        <w:t xml:space="preserve"> (прилага</w:t>
      </w:r>
      <w:r w:rsidR="001F01FB" w:rsidRPr="006C1E26">
        <w:rPr>
          <w:color w:val="000000" w:themeColor="text1"/>
          <w:sz w:val="28"/>
          <w:szCs w:val="28"/>
        </w:rPr>
        <w:t>е</w:t>
      </w:r>
      <w:r w:rsidRPr="006C1E26">
        <w:rPr>
          <w:color w:val="000000" w:themeColor="text1"/>
          <w:sz w:val="28"/>
          <w:szCs w:val="28"/>
        </w:rPr>
        <w:t>тся).</w:t>
      </w:r>
      <w:proofErr w:type="gramEnd"/>
    </w:p>
    <w:p w:rsidR="00D40824" w:rsidRPr="006C1E26" w:rsidRDefault="001F01FB" w:rsidP="00D40824">
      <w:pPr>
        <w:pStyle w:val="30"/>
        <w:numPr>
          <w:ilvl w:val="0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C1E26">
        <w:rPr>
          <w:color w:val="000000" w:themeColor="text1"/>
          <w:sz w:val="28"/>
          <w:szCs w:val="28"/>
        </w:rPr>
        <w:t>Настоящее решение обнародовать</w:t>
      </w:r>
      <w:r w:rsidRPr="006C1E26">
        <w:rPr>
          <w:b/>
          <w:color w:val="000000" w:themeColor="text1"/>
          <w:sz w:val="28"/>
          <w:szCs w:val="28"/>
        </w:rPr>
        <w:t xml:space="preserve"> </w:t>
      </w:r>
      <w:r w:rsidRPr="006C1E26">
        <w:rPr>
          <w:rStyle w:val="a8"/>
          <w:b w:val="0"/>
          <w:color w:val="000000" w:themeColor="text1"/>
          <w:sz w:val="28"/>
          <w:szCs w:val="28"/>
        </w:rPr>
        <w:t xml:space="preserve">в здании Администрации сельского поселения  </w:t>
      </w:r>
      <w:r w:rsidR="009F2436" w:rsidRPr="006C1E26">
        <w:rPr>
          <w:color w:val="000000" w:themeColor="text1"/>
          <w:sz w:val="28"/>
          <w:szCs w:val="28"/>
        </w:rPr>
        <w:t>Сосновский</w:t>
      </w:r>
      <w:r w:rsidRPr="006C1E26">
        <w:rPr>
          <w:rStyle w:val="a8"/>
          <w:b w:val="0"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Pr="006C1E26">
        <w:rPr>
          <w:color w:val="000000" w:themeColor="text1"/>
          <w:sz w:val="28"/>
          <w:szCs w:val="28"/>
        </w:rPr>
        <w:t>4535</w:t>
      </w:r>
      <w:r w:rsidR="009F2436" w:rsidRPr="006C1E26">
        <w:rPr>
          <w:color w:val="000000" w:themeColor="text1"/>
          <w:sz w:val="28"/>
          <w:szCs w:val="28"/>
        </w:rPr>
        <w:t>39</w:t>
      </w:r>
      <w:r w:rsidRPr="006C1E26">
        <w:rPr>
          <w:color w:val="000000" w:themeColor="text1"/>
          <w:sz w:val="28"/>
          <w:szCs w:val="28"/>
        </w:rPr>
        <w:t xml:space="preserve">, Республика Башкортостан, Белорецкий район, с. </w:t>
      </w:r>
      <w:r w:rsidR="009F2436" w:rsidRPr="006C1E26">
        <w:rPr>
          <w:color w:val="000000" w:themeColor="text1"/>
          <w:sz w:val="28"/>
          <w:szCs w:val="28"/>
        </w:rPr>
        <w:t>Сосновка</w:t>
      </w:r>
      <w:r w:rsidRPr="006C1E26">
        <w:rPr>
          <w:color w:val="000000" w:themeColor="text1"/>
          <w:sz w:val="28"/>
          <w:szCs w:val="28"/>
        </w:rPr>
        <w:t>, ул</w:t>
      </w:r>
      <w:proofErr w:type="gramStart"/>
      <w:r w:rsidRPr="006C1E26">
        <w:rPr>
          <w:color w:val="000000" w:themeColor="text1"/>
          <w:sz w:val="28"/>
          <w:szCs w:val="28"/>
        </w:rPr>
        <w:t>.</w:t>
      </w:r>
      <w:r w:rsidR="009F2436" w:rsidRPr="006C1E26">
        <w:rPr>
          <w:color w:val="000000" w:themeColor="text1"/>
          <w:sz w:val="28"/>
          <w:szCs w:val="28"/>
        </w:rPr>
        <w:t>Ц</w:t>
      </w:r>
      <w:proofErr w:type="gramEnd"/>
      <w:r w:rsidR="009F2436" w:rsidRPr="006C1E26">
        <w:rPr>
          <w:color w:val="000000" w:themeColor="text1"/>
          <w:sz w:val="28"/>
          <w:szCs w:val="28"/>
        </w:rPr>
        <w:t>ентральная</w:t>
      </w:r>
      <w:r w:rsidRPr="006C1E26">
        <w:rPr>
          <w:color w:val="000000" w:themeColor="text1"/>
          <w:sz w:val="28"/>
          <w:szCs w:val="28"/>
        </w:rPr>
        <w:t xml:space="preserve">, </w:t>
      </w:r>
      <w:r w:rsidR="00960872">
        <w:rPr>
          <w:color w:val="000000" w:themeColor="text1"/>
          <w:sz w:val="28"/>
          <w:szCs w:val="28"/>
        </w:rPr>
        <w:t>4</w:t>
      </w:r>
      <w:r w:rsidRPr="006C1E26">
        <w:rPr>
          <w:color w:val="000000" w:themeColor="text1"/>
          <w:sz w:val="28"/>
          <w:szCs w:val="28"/>
        </w:rPr>
        <w:t xml:space="preserve"> и  на официальном сайте</w:t>
      </w:r>
      <w:r w:rsidR="00D40824" w:rsidRPr="006C1E26">
        <w:rPr>
          <w:color w:val="000000" w:themeColor="text1"/>
          <w:sz w:val="28"/>
          <w:szCs w:val="28"/>
        </w:rPr>
        <w:t>.</w:t>
      </w:r>
    </w:p>
    <w:p w:rsidR="00D40824" w:rsidRPr="006C1E26" w:rsidRDefault="00D40824" w:rsidP="00D40824">
      <w:pPr>
        <w:pStyle w:val="30"/>
        <w:rPr>
          <w:b/>
          <w:color w:val="000000" w:themeColor="text1"/>
          <w:sz w:val="28"/>
          <w:szCs w:val="28"/>
        </w:rPr>
      </w:pPr>
    </w:p>
    <w:p w:rsidR="00D40824" w:rsidRPr="006C1E26" w:rsidRDefault="00D40824" w:rsidP="00D40824">
      <w:pPr>
        <w:pStyle w:val="a4"/>
        <w:ind w:firstLine="709"/>
        <w:jc w:val="left"/>
        <w:rPr>
          <w:color w:val="000000" w:themeColor="text1"/>
          <w:szCs w:val="28"/>
          <w:u w:val="none"/>
        </w:rPr>
      </w:pPr>
      <w:r w:rsidRPr="006C1E26">
        <w:rPr>
          <w:color w:val="000000" w:themeColor="text1"/>
          <w:szCs w:val="28"/>
          <w:u w:val="none"/>
        </w:rPr>
        <w:t xml:space="preserve">Глава сельского поселения                              </w:t>
      </w:r>
      <w:r w:rsidR="00960872">
        <w:rPr>
          <w:color w:val="000000" w:themeColor="text1"/>
          <w:szCs w:val="28"/>
          <w:u w:val="none"/>
        </w:rPr>
        <w:t xml:space="preserve">                        </w:t>
      </w:r>
      <w:r w:rsidRPr="006C1E26">
        <w:rPr>
          <w:color w:val="000000" w:themeColor="text1"/>
          <w:szCs w:val="28"/>
          <w:u w:val="none"/>
        </w:rPr>
        <w:t xml:space="preserve">   </w:t>
      </w:r>
      <w:proofErr w:type="spellStart"/>
      <w:r w:rsidR="00960872">
        <w:rPr>
          <w:color w:val="000000" w:themeColor="text1"/>
          <w:szCs w:val="28"/>
          <w:u w:val="none"/>
        </w:rPr>
        <w:t>Р.Г.Муратшин</w:t>
      </w:r>
      <w:proofErr w:type="spellEnd"/>
    </w:p>
    <w:p w:rsidR="00FF1D6D" w:rsidRPr="006C1E26" w:rsidRDefault="00FF1D6D" w:rsidP="00D40824">
      <w:pPr>
        <w:pStyle w:val="a4"/>
        <w:ind w:firstLine="709"/>
        <w:jc w:val="left"/>
        <w:rPr>
          <w:color w:val="000000" w:themeColor="text1"/>
          <w:szCs w:val="28"/>
          <w:u w:val="none"/>
        </w:rPr>
      </w:pPr>
    </w:p>
    <w:p w:rsidR="00FF1D6D" w:rsidRPr="006C1E26" w:rsidRDefault="00FF1D6D" w:rsidP="00D40824">
      <w:pPr>
        <w:pStyle w:val="a4"/>
        <w:ind w:firstLine="709"/>
        <w:jc w:val="left"/>
        <w:rPr>
          <w:color w:val="000000" w:themeColor="text1"/>
          <w:szCs w:val="28"/>
          <w:u w:val="none"/>
        </w:rPr>
      </w:pPr>
    </w:p>
    <w:p w:rsidR="00960872" w:rsidRDefault="00960872" w:rsidP="00FF1D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1D6D" w:rsidRDefault="00FF1D6D" w:rsidP="00D40824">
      <w:pPr>
        <w:pStyle w:val="a4"/>
        <w:ind w:firstLine="709"/>
        <w:jc w:val="left"/>
        <w:rPr>
          <w:color w:val="000000" w:themeColor="text1"/>
          <w:szCs w:val="28"/>
          <w:u w:val="none"/>
        </w:rPr>
      </w:pPr>
    </w:p>
    <w:p w:rsidR="00960872" w:rsidRDefault="00960872" w:rsidP="00D40824">
      <w:pPr>
        <w:pStyle w:val="a4"/>
        <w:ind w:firstLine="709"/>
        <w:jc w:val="left"/>
        <w:rPr>
          <w:color w:val="000000" w:themeColor="text1"/>
          <w:szCs w:val="28"/>
          <w:u w:val="none"/>
        </w:rPr>
      </w:pPr>
    </w:p>
    <w:p w:rsidR="00960872" w:rsidRPr="009D4EDE" w:rsidRDefault="00960872" w:rsidP="0096087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DE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960872" w:rsidRPr="009D4EDE" w:rsidRDefault="00960872" w:rsidP="0096087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DE">
        <w:rPr>
          <w:rFonts w:ascii="Times New Roman" w:hAnsi="Times New Roman" w:cs="Times New Roman"/>
          <w:b/>
          <w:sz w:val="24"/>
          <w:szCs w:val="24"/>
        </w:rPr>
        <w:t xml:space="preserve">между Советом  муниципального района Белорецкий район Республики Башкортостан и Советом сельского поселения Сосновский сельсовет  муниципального района Белорецкий район Республики Башкортостан о передаче муниципальному району Белорецкий район Республики Башкортостан осуществления части полномочий сельского поселения  Сосновский сельсовет муниципального района Белорецкий район  </w:t>
      </w:r>
      <w:r w:rsidR="009D4EDE" w:rsidRPr="009D4EDE">
        <w:rPr>
          <w:rFonts w:ascii="Times New Roman" w:hAnsi="Times New Roman" w:cs="Times New Roman"/>
          <w:b/>
          <w:sz w:val="24"/>
          <w:szCs w:val="24"/>
        </w:rPr>
        <w:br/>
      </w:r>
      <w:r w:rsidRPr="009D4EDE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60872" w:rsidRPr="009D4EDE" w:rsidRDefault="00960872" w:rsidP="00960872">
      <w:pPr>
        <w:ind w:firstLine="709"/>
        <w:jc w:val="both"/>
        <w:rPr>
          <w:b/>
          <w:sz w:val="24"/>
          <w:szCs w:val="24"/>
        </w:rPr>
      </w:pPr>
    </w:p>
    <w:p w:rsidR="00960872" w:rsidRPr="009D4EDE" w:rsidRDefault="009D4EDE" w:rsidP="00960872">
      <w:pPr>
        <w:ind w:firstLine="709"/>
        <w:jc w:val="right"/>
        <w:rPr>
          <w:b/>
          <w:sz w:val="24"/>
          <w:szCs w:val="24"/>
        </w:rPr>
      </w:pPr>
      <w:r w:rsidRPr="009D4EDE">
        <w:rPr>
          <w:b/>
          <w:sz w:val="24"/>
          <w:szCs w:val="24"/>
        </w:rPr>
        <w:t>28</w:t>
      </w:r>
      <w:r w:rsidR="00960872" w:rsidRPr="009D4EDE">
        <w:rPr>
          <w:b/>
          <w:sz w:val="24"/>
          <w:szCs w:val="24"/>
        </w:rPr>
        <w:t xml:space="preserve"> февраля 2018 года</w:t>
      </w:r>
    </w:p>
    <w:p w:rsidR="00960872" w:rsidRPr="009D4EDE" w:rsidRDefault="00960872" w:rsidP="00960872">
      <w:pPr>
        <w:ind w:firstLine="709"/>
        <w:jc w:val="right"/>
        <w:rPr>
          <w:b/>
          <w:sz w:val="24"/>
          <w:szCs w:val="24"/>
        </w:rPr>
      </w:pP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proofErr w:type="gramStart"/>
      <w:r w:rsidRPr="009D4EDE">
        <w:rPr>
          <w:sz w:val="24"/>
          <w:szCs w:val="24"/>
        </w:rPr>
        <w:t xml:space="preserve">Совет муниципального района Белорецкий район Республики Башкортостан, именуемый в дальнейшем «Сторона 1», в лице председателя Совета </w:t>
      </w:r>
      <w:proofErr w:type="spellStart"/>
      <w:r w:rsidRPr="009D4EDE">
        <w:rPr>
          <w:sz w:val="24"/>
          <w:szCs w:val="24"/>
        </w:rPr>
        <w:t>Хамзиной</w:t>
      </w:r>
      <w:proofErr w:type="spellEnd"/>
      <w:r w:rsidRPr="009D4EDE">
        <w:rPr>
          <w:sz w:val="24"/>
          <w:szCs w:val="24"/>
        </w:rPr>
        <w:t xml:space="preserve"> Д.Р., действующего на основании Устава, с одной стороны, и Совет сельского поселения Сосновский сельсовет муниципального района Белорецкий район Республики Башкортостан, именуемый в дальнейшем «Сторона 2», в лице Главы сельского поселения Сосновский сельсовет муниципального района Белорецкий район Республики Башкортостан Р. Г. </w:t>
      </w:r>
      <w:proofErr w:type="spellStart"/>
      <w:r w:rsidRPr="009D4EDE">
        <w:rPr>
          <w:sz w:val="24"/>
          <w:szCs w:val="24"/>
        </w:rPr>
        <w:t>Муратшина</w:t>
      </w:r>
      <w:proofErr w:type="spellEnd"/>
      <w:r w:rsidRPr="009D4EDE">
        <w:rPr>
          <w:sz w:val="24"/>
          <w:szCs w:val="24"/>
        </w:rPr>
        <w:t>, действующего</w:t>
      </w:r>
      <w:proofErr w:type="gramEnd"/>
      <w:r w:rsidRPr="009D4EDE">
        <w:rPr>
          <w:sz w:val="24"/>
          <w:szCs w:val="24"/>
        </w:rPr>
        <w:t xml:space="preserve"> на основании Устава, </w:t>
      </w:r>
      <w:r w:rsidR="009D4EDE" w:rsidRPr="009D4EDE">
        <w:rPr>
          <w:sz w:val="24"/>
          <w:szCs w:val="24"/>
        </w:rPr>
        <w:br/>
      </w:r>
      <w:r w:rsidRPr="009D4EDE">
        <w:rPr>
          <w:sz w:val="24"/>
          <w:szCs w:val="24"/>
        </w:rPr>
        <w:t>с другой стороны, заключили настоящее соглашение о нижеследующем:</w:t>
      </w:r>
    </w:p>
    <w:p w:rsidR="00960872" w:rsidRPr="009D4EDE" w:rsidRDefault="00960872" w:rsidP="00960872">
      <w:pPr>
        <w:pStyle w:val="a9"/>
        <w:spacing w:after="0"/>
        <w:ind w:firstLine="426"/>
        <w:jc w:val="both"/>
        <w:rPr>
          <w:sz w:val="24"/>
          <w:szCs w:val="24"/>
        </w:rPr>
      </w:pPr>
    </w:p>
    <w:p w:rsidR="00960872" w:rsidRPr="009D4EDE" w:rsidRDefault="00960872" w:rsidP="00960872">
      <w:pPr>
        <w:ind w:firstLine="709"/>
        <w:jc w:val="center"/>
        <w:rPr>
          <w:b/>
          <w:sz w:val="24"/>
          <w:szCs w:val="24"/>
        </w:rPr>
      </w:pPr>
      <w:r w:rsidRPr="009D4EDE">
        <w:rPr>
          <w:b/>
          <w:bCs/>
          <w:sz w:val="24"/>
          <w:szCs w:val="24"/>
        </w:rPr>
        <w:t>Статья 1</w:t>
      </w:r>
      <w:r w:rsidRPr="009D4EDE">
        <w:rPr>
          <w:sz w:val="24"/>
          <w:szCs w:val="24"/>
        </w:rPr>
        <w:t xml:space="preserve">. </w:t>
      </w:r>
      <w:r w:rsidRPr="009D4EDE">
        <w:rPr>
          <w:b/>
          <w:sz w:val="24"/>
          <w:szCs w:val="24"/>
        </w:rPr>
        <w:t>Предмет Соглашения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Предметом настоящего Соглашения является передача  осуществления следующих полномочий Стороны 2 Стороне 1: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1. осуществление муниципального жилищного контроля;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2.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3.  создание условий для организации досуга и обеспечения жителей поселения услугами организаций культуры;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proofErr w:type="gramStart"/>
      <w:r w:rsidRPr="009D4EDE">
        <w:rPr>
          <w:sz w:val="24"/>
          <w:szCs w:val="24"/>
        </w:rPr>
        <w:t xml:space="preserve">4. выдача разрешений на строительство (за исключением случаев, предусмотренных Градостроительным </w:t>
      </w:r>
      <w:hyperlink r:id="rId7" w:history="1">
        <w:r w:rsidRPr="009D4EDE">
          <w:rPr>
            <w:sz w:val="24"/>
            <w:szCs w:val="24"/>
          </w:rPr>
          <w:t>кодексом</w:t>
        </w:r>
      </w:hyperlink>
      <w:r w:rsidRPr="009D4EDE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</w:t>
      </w:r>
      <w:proofErr w:type="gramEnd"/>
      <w:r w:rsidRPr="009D4EDE">
        <w:rPr>
          <w:sz w:val="24"/>
          <w:szCs w:val="24"/>
        </w:rPr>
        <w:t xml:space="preserve"> </w:t>
      </w:r>
      <w:proofErr w:type="gramStart"/>
      <w:r w:rsidRPr="009D4EDE">
        <w:rPr>
          <w:sz w:val="24"/>
          <w:szCs w:val="24"/>
        </w:rPr>
        <w:t>случаях</w:t>
      </w:r>
      <w:proofErr w:type="gramEnd"/>
      <w:r w:rsidRPr="009D4EDE">
        <w:rPr>
          <w:sz w:val="24"/>
          <w:szCs w:val="24"/>
        </w:rPr>
        <w:t xml:space="preserve">, предусмотренных Градостроительным </w:t>
      </w:r>
      <w:hyperlink r:id="rId8" w:history="1">
        <w:r w:rsidRPr="009D4EDE">
          <w:rPr>
            <w:sz w:val="24"/>
            <w:szCs w:val="24"/>
          </w:rPr>
          <w:t>кодексом</w:t>
        </w:r>
      </w:hyperlink>
      <w:r w:rsidRPr="009D4EDE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5.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6.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7.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8.  осуществление муниципального лесного контроля;</w:t>
      </w:r>
    </w:p>
    <w:p w:rsidR="00960872" w:rsidRPr="009D4EDE" w:rsidRDefault="00960872" w:rsidP="009608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0872" w:rsidRPr="009D4EDE" w:rsidRDefault="00960872" w:rsidP="00960872">
      <w:pPr>
        <w:ind w:firstLine="567"/>
        <w:jc w:val="center"/>
        <w:rPr>
          <w:sz w:val="24"/>
          <w:szCs w:val="24"/>
        </w:rPr>
      </w:pPr>
      <w:r w:rsidRPr="009D4EDE">
        <w:rPr>
          <w:b/>
          <w:bCs/>
          <w:sz w:val="24"/>
          <w:szCs w:val="24"/>
        </w:rPr>
        <w:t>Статья</w:t>
      </w:r>
      <w:r w:rsidRPr="009D4EDE">
        <w:rPr>
          <w:b/>
          <w:bCs/>
          <w:noProof/>
          <w:sz w:val="24"/>
          <w:szCs w:val="24"/>
        </w:rPr>
        <w:t xml:space="preserve"> 2.</w:t>
      </w:r>
      <w:r w:rsidRPr="009D4EDE">
        <w:rPr>
          <w:b/>
          <w:bCs/>
          <w:sz w:val="24"/>
          <w:szCs w:val="24"/>
        </w:rPr>
        <w:t xml:space="preserve"> Права и обязанности Стороны</w:t>
      </w:r>
      <w:r w:rsidRPr="009D4EDE">
        <w:rPr>
          <w:b/>
          <w:bCs/>
          <w:noProof/>
          <w:sz w:val="24"/>
          <w:szCs w:val="24"/>
        </w:rPr>
        <w:t xml:space="preserve"> 1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Сторона 1: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1) осуществляет полномочия, предусмотренные статьей 1 настоящего Соглашения;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 xml:space="preserve">2) </w:t>
      </w:r>
      <w:proofErr w:type="gramStart"/>
      <w:r w:rsidRPr="009D4EDE">
        <w:rPr>
          <w:sz w:val="24"/>
          <w:szCs w:val="24"/>
        </w:rPr>
        <w:t>предоставляет документы</w:t>
      </w:r>
      <w:proofErr w:type="gramEnd"/>
      <w:r w:rsidRPr="009D4EDE">
        <w:rPr>
          <w:sz w:val="24"/>
          <w:szCs w:val="24"/>
        </w:rPr>
        <w:t xml:space="preserve"> и иную информацию, связанную с выполнением переданных полномочий, 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 xml:space="preserve">3) обеспечивает условия для беспрепятственного проведения Стороной 2 проверок осуществления переданных полномочий </w:t>
      </w:r>
    </w:p>
    <w:p w:rsidR="00960872" w:rsidRPr="009D4EDE" w:rsidRDefault="00960872" w:rsidP="00960872">
      <w:pPr>
        <w:ind w:firstLine="720"/>
        <w:jc w:val="both"/>
        <w:rPr>
          <w:b/>
          <w:bCs/>
          <w:sz w:val="24"/>
          <w:szCs w:val="24"/>
        </w:rPr>
      </w:pPr>
    </w:p>
    <w:p w:rsidR="00960872" w:rsidRPr="009D4EDE" w:rsidRDefault="00960872" w:rsidP="00960872">
      <w:pPr>
        <w:ind w:firstLine="720"/>
        <w:jc w:val="center"/>
        <w:rPr>
          <w:sz w:val="24"/>
          <w:szCs w:val="24"/>
        </w:rPr>
      </w:pPr>
      <w:r w:rsidRPr="009D4EDE">
        <w:rPr>
          <w:b/>
          <w:bCs/>
          <w:sz w:val="24"/>
          <w:szCs w:val="24"/>
        </w:rPr>
        <w:t>Статья</w:t>
      </w:r>
      <w:r w:rsidRPr="009D4EDE">
        <w:rPr>
          <w:b/>
          <w:bCs/>
          <w:noProof/>
          <w:sz w:val="24"/>
          <w:szCs w:val="24"/>
        </w:rPr>
        <w:t xml:space="preserve"> 3.</w:t>
      </w:r>
      <w:r w:rsidRPr="009D4EDE">
        <w:rPr>
          <w:b/>
          <w:bCs/>
          <w:sz w:val="24"/>
          <w:szCs w:val="24"/>
        </w:rPr>
        <w:t xml:space="preserve"> Основания и порядок прекращения соглашения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1. Настоящее Соглашение прекращается по истечении срока его действия.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2. Настоящее соглашение может быть досрочно прекращено: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1) по соглашению Сторон;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lastRenderedPageBreak/>
        <w:t>2) в одностороннем порядке без обращения в суд: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в случае установления факта нарушения Стороной 2 осуществления переданных полномочий.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9D4EDE">
        <w:rPr>
          <w:sz w:val="24"/>
          <w:szCs w:val="24"/>
        </w:rPr>
        <w:t>с даты направления</w:t>
      </w:r>
      <w:proofErr w:type="gramEnd"/>
      <w:r w:rsidRPr="009D4EDE">
        <w:rPr>
          <w:sz w:val="24"/>
          <w:szCs w:val="24"/>
        </w:rPr>
        <w:t xml:space="preserve"> указанного уведомления.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</w:p>
    <w:p w:rsidR="00960872" w:rsidRPr="009D4EDE" w:rsidRDefault="00960872" w:rsidP="00960872">
      <w:pPr>
        <w:ind w:firstLine="720"/>
        <w:jc w:val="center"/>
        <w:rPr>
          <w:b/>
          <w:bCs/>
          <w:sz w:val="24"/>
          <w:szCs w:val="24"/>
        </w:rPr>
      </w:pPr>
      <w:r w:rsidRPr="009D4EDE">
        <w:rPr>
          <w:b/>
          <w:bCs/>
          <w:sz w:val="24"/>
          <w:szCs w:val="24"/>
        </w:rPr>
        <w:t>Статья 4. Ответственность Сторон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Ответственность сторон наступает в соответствии с законодательством.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</w:p>
    <w:p w:rsidR="00960872" w:rsidRPr="009D4EDE" w:rsidRDefault="00960872" w:rsidP="00960872">
      <w:pPr>
        <w:ind w:firstLine="720"/>
        <w:jc w:val="center"/>
        <w:rPr>
          <w:sz w:val="24"/>
          <w:szCs w:val="24"/>
        </w:rPr>
      </w:pPr>
      <w:r w:rsidRPr="009D4EDE">
        <w:rPr>
          <w:b/>
          <w:bCs/>
          <w:sz w:val="24"/>
          <w:szCs w:val="24"/>
        </w:rPr>
        <w:t>Статья</w:t>
      </w:r>
      <w:r w:rsidRPr="009D4EDE">
        <w:rPr>
          <w:b/>
          <w:bCs/>
          <w:noProof/>
          <w:sz w:val="24"/>
          <w:szCs w:val="24"/>
        </w:rPr>
        <w:t xml:space="preserve"> 5.</w:t>
      </w:r>
      <w:r w:rsidRPr="009D4EDE">
        <w:rPr>
          <w:b/>
          <w:bCs/>
          <w:sz w:val="24"/>
          <w:szCs w:val="24"/>
        </w:rPr>
        <w:t xml:space="preserve"> Порядок разрешения споров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 xml:space="preserve">2. В случае </w:t>
      </w:r>
      <w:proofErr w:type="spellStart"/>
      <w:r w:rsidRPr="009D4EDE">
        <w:rPr>
          <w:sz w:val="24"/>
          <w:szCs w:val="24"/>
        </w:rPr>
        <w:t>недостижения</w:t>
      </w:r>
      <w:proofErr w:type="spellEnd"/>
      <w:r w:rsidRPr="009D4EDE">
        <w:rPr>
          <w:sz w:val="24"/>
          <w:szCs w:val="24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</w:p>
    <w:p w:rsidR="00960872" w:rsidRPr="009D4EDE" w:rsidRDefault="00960872" w:rsidP="00960872">
      <w:pPr>
        <w:ind w:firstLine="720"/>
        <w:jc w:val="center"/>
        <w:rPr>
          <w:sz w:val="24"/>
          <w:szCs w:val="24"/>
        </w:rPr>
      </w:pPr>
      <w:r w:rsidRPr="009D4EDE">
        <w:rPr>
          <w:b/>
          <w:bCs/>
          <w:sz w:val="24"/>
          <w:szCs w:val="24"/>
        </w:rPr>
        <w:t>Статья</w:t>
      </w:r>
      <w:r w:rsidRPr="009D4EDE">
        <w:rPr>
          <w:b/>
          <w:bCs/>
          <w:noProof/>
          <w:sz w:val="24"/>
          <w:szCs w:val="24"/>
        </w:rPr>
        <w:t xml:space="preserve"> 6.</w:t>
      </w:r>
      <w:r w:rsidRPr="009D4EDE">
        <w:rPr>
          <w:b/>
          <w:bCs/>
          <w:sz w:val="24"/>
          <w:szCs w:val="24"/>
        </w:rPr>
        <w:t xml:space="preserve"> Заключительные условия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1. Настоящее Соглашение подлежит обязательному утверждению решениями Совета сельского  поселения Сосновский сельсовет муниципального района Белорецкий район Республики Башкортостан и Совета муниципального района Белорецкий район Республики Башкортостан.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Настоящее Соглашение вступает в силу с 1 января 2018 года и действует по 31 декабря 2018 года.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960872" w:rsidRPr="009D4EDE" w:rsidRDefault="00960872" w:rsidP="00960872">
      <w:pPr>
        <w:ind w:firstLine="720"/>
        <w:jc w:val="both"/>
        <w:rPr>
          <w:sz w:val="24"/>
          <w:szCs w:val="24"/>
        </w:rPr>
      </w:pPr>
      <w:r w:rsidRPr="009D4EDE">
        <w:rPr>
          <w:sz w:val="24"/>
          <w:szCs w:val="24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960872" w:rsidRPr="009D4EDE" w:rsidRDefault="00960872" w:rsidP="00960872">
      <w:pPr>
        <w:jc w:val="both"/>
        <w:rPr>
          <w:sz w:val="24"/>
          <w:szCs w:val="24"/>
        </w:rPr>
      </w:pPr>
    </w:p>
    <w:p w:rsidR="00960872" w:rsidRPr="009D4EDE" w:rsidRDefault="00960872" w:rsidP="00960872">
      <w:pPr>
        <w:jc w:val="center"/>
        <w:rPr>
          <w:b/>
          <w:bCs/>
          <w:sz w:val="24"/>
          <w:szCs w:val="24"/>
        </w:rPr>
      </w:pPr>
      <w:r w:rsidRPr="009D4EDE">
        <w:rPr>
          <w:b/>
          <w:bCs/>
          <w:sz w:val="24"/>
          <w:szCs w:val="24"/>
        </w:rPr>
        <w:t>Реквизиты Сторон:</w:t>
      </w:r>
    </w:p>
    <w:tbl>
      <w:tblPr>
        <w:tblW w:w="10065" w:type="dxa"/>
        <w:tblInd w:w="108" w:type="dxa"/>
        <w:tblLayout w:type="fixed"/>
        <w:tblLook w:val="0000"/>
      </w:tblPr>
      <w:tblGrid>
        <w:gridCol w:w="5103"/>
        <w:gridCol w:w="4962"/>
      </w:tblGrid>
      <w:tr w:rsidR="00960872" w:rsidRPr="009D4EDE" w:rsidTr="00DB6938">
        <w:trPr>
          <w:trHeight w:val="1491"/>
        </w:trPr>
        <w:tc>
          <w:tcPr>
            <w:tcW w:w="5103" w:type="dxa"/>
          </w:tcPr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 xml:space="preserve">Совет сельского поселения  Сосновский  сельсовет муниципального района </w:t>
            </w: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>Белорецкий район Республики Башкортостан</w:t>
            </w: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>453539 РБ, Белорецкий район,</w:t>
            </w: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 xml:space="preserve"> с</w:t>
            </w:r>
            <w:proofErr w:type="gramStart"/>
            <w:r w:rsidRPr="009D4EDE">
              <w:rPr>
                <w:sz w:val="24"/>
                <w:szCs w:val="24"/>
              </w:rPr>
              <w:t>.С</w:t>
            </w:r>
            <w:proofErr w:type="gramEnd"/>
            <w:r w:rsidRPr="009D4EDE">
              <w:rPr>
                <w:sz w:val="24"/>
                <w:szCs w:val="24"/>
              </w:rPr>
              <w:t>основка, ул.Центральная, 6</w:t>
            </w:r>
          </w:p>
        </w:tc>
        <w:tc>
          <w:tcPr>
            <w:tcW w:w="4962" w:type="dxa"/>
          </w:tcPr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>Совет муниципального района Белорецкий район Республики Башкортостан</w:t>
            </w: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>453500 РБ, г. Белорецк</w:t>
            </w: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>ул. Ленина,  71</w:t>
            </w:r>
          </w:p>
        </w:tc>
      </w:tr>
      <w:tr w:rsidR="00960872" w:rsidRPr="009D4EDE" w:rsidTr="00DB6938">
        <w:trPr>
          <w:trHeight w:val="1491"/>
        </w:trPr>
        <w:tc>
          <w:tcPr>
            <w:tcW w:w="5103" w:type="dxa"/>
          </w:tcPr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 xml:space="preserve">Глава сельского поселения  </w:t>
            </w:r>
            <w:r w:rsidR="009D4EDE" w:rsidRPr="009D4EDE">
              <w:rPr>
                <w:sz w:val="24"/>
                <w:szCs w:val="24"/>
              </w:rPr>
              <w:br/>
            </w:r>
            <w:r w:rsidRPr="009D4EDE">
              <w:rPr>
                <w:sz w:val="24"/>
                <w:szCs w:val="24"/>
              </w:rPr>
              <w:t xml:space="preserve">Сосновский  сельсовет муниципального района  Белорецкий район </w:t>
            </w:r>
            <w:r w:rsidR="009D4EDE" w:rsidRPr="009D4EDE">
              <w:rPr>
                <w:sz w:val="24"/>
                <w:szCs w:val="24"/>
              </w:rPr>
              <w:br/>
            </w:r>
            <w:r w:rsidRPr="009D4EDE">
              <w:rPr>
                <w:sz w:val="24"/>
                <w:szCs w:val="24"/>
              </w:rPr>
              <w:t>Республики Башкортостан</w:t>
            </w:r>
          </w:p>
          <w:p w:rsidR="00960872" w:rsidRPr="009D4EDE" w:rsidRDefault="009D4EDE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>___________________</w:t>
            </w:r>
            <w:r w:rsidR="00960872" w:rsidRPr="009D4EDE">
              <w:rPr>
                <w:sz w:val="24"/>
                <w:szCs w:val="24"/>
              </w:rPr>
              <w:t xml:space="preserve">/ Р. Г. </w:t>
            </w:r>
            <w:proofErr w:type="spellStart"/>
            <w:r w:rsidR="00960872" w:rsidRPr="009D4EDE">
              <w:rPr>
                <w:sz w:val="24"/>
                <w:szCs w:val="24"/>
              </w:rPr>
              <w:t>Муратшин</w:t>
            </w:r>
            <w:proofErr w:type="spellEnd"/>
            <w:r w:rsidR="00960872" w:rsidRPr="009D4EDE">
              <w:rPr>
                <w:sz w:val="24"/>
                <w:szCs w:val="24"/>
              </w:rPr>
              <w:t xml:space="preserve"> / </w:t>
            </w: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>« ____ »  _________________ 2018</w:t>
            </w:r>
            <w:bookmarkStart w:id="0" w:name="_GoBack"/>
            <w:bookmarkEnd w:id="0"/>
            <w:r w:rsidRPr="009D4EDE">
              <w:rPr>
                <w:sz w:val="24"/>
                <w:szCs w:val="24"/>
              </w:rPr>
              <w:t xml:space="preserve"> г.</w:t>
            </w: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 xml:space="preserve">Председатель Совета муниципального района Белорецкий  район </w:t>
            </w:r>
            <w:r w:rsidR="009D4EDE" w:rsidRPr="009D4EDE">
              <w:rPr>
                <w:sz w:val="24"/>
                <w:szCs w:val="24"/>
              </w:rPr>
              <w:br/>
            </w:r>
            <w:r w:rsidRPr="009D4EDE">
              <w:rPr>
                <w:sz w:val="24"/>
                <w:szCs w:val="24"/>
              </w:rPr>
              <w:t>Республики Башкортостан</w:t>
            </w: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</w:p>
          <w:p w:rsidR="00960872" w:rsidRPr="009D4EDE" w:rsidRDefault="00960872" w:rsidP="00DB6938">
            <w:pPr>
              <w:jc w:val="center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 xml:space="preserve">________________/Д. Р. </w:t>
            </w:r>
            <w:proofErr w:type="spellStart"/>
            <w:r w:rsidRPr="009D4EDE">
              <w:rPr>
                <w:sz w:val="24"/>
                <w:szCs w:val="24"/>
              </w:rPr>
              <w:t>Хамзина</w:t>
            </w:r>
            <w:proofErr w:type="spellEnd"/>
            <w:r w:rsidRPr="009D4EDE">
              <w:rPr>
                <w:sz w:val="24"/>
                <w:szCs w:val="24"/>
              </w:rPr>
              <w:t>/</w:t>
            </w:r>
          </w:p>
          <w:p w:rsidR="00960872" w:rsidRPr="009D4EDE" w:rsidRDefault="00960872" w:rsidP="00DB6938">
            <w:pPr>
              <w:jc w:val="center"/>
              <w:rPr>
                <w:sz w:val="24"/>
                <w:szCs w:val="24"/>
              </w:rPr>
            </w:pPr>
          </w:p>
          <w:p w:rsidR="00960872" w:rsidRPr="009D4EDE" w:rsidRDefault="00960872" w:rsidP="00DB6938">
            <w:pPr>
              <w:ind w:hanging="6"/>
              <w:jc w:val="center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>« _____»   ______________ 2018 г.</w:t>
            </w:r>
          </w:p>
          <w:p w:rsidR="00960872" w:rsidRPr="009D4EDE" w:rsidRDefault="00960872" w:rsidP="00DB6938">
            <w:pPr>
              <w:ind w:hanging="6"/>
              <w:rPr>
                <w:sz w:val="24"/>
                <w:szCs w:val="24"/>
              </w:rPr>
            </w:pPr>
            <w:r w:rsidRPr="009D4EDE">
              <w:rPr>
                <w:sz w:val="24"/>
                <w:szCs w:val="24"/>
              </w:rPr>
              <w:t xml:space="preserve">    М.П.</w:t>
            </w:r>
          </w:p>
        </w:tc>
      </w:tr>
    </w:tbl>
    <w:p w:rsidR="00960872" w:rsidRPr="009D4EDE" w:rsidRDefault="00960872" w:rsidP="00D40824">
      <w:pPr>
        <w:pStyle w:val="a4"/>
        <w:ind w:firstLine="709"/>
        <w:jc w:val="left"/>
        <w:rPr>
          <w:color w:val="000000" w:themeColor="text1"/>
          <w:szCs w:val="28"/>
          <w:u w:val="none"/>
        </w:rPr>
      </w:pPr>
    </w:p>
    <w:sectPr w:rsidR="00960872" w:rsidRPr="009D4EDE" w:rsidSect="001F01FB">
      <w:pgSz w:w="11907" w:h="16840" w:code="9"/>
      <w:pgMar w:top="568" w:right="567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E69"/>
    <w:multiLevelType w:val="hybridMultilevel"/>
    <w:tmpl w:val="1C6CE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CE0"/>
    <w:multiLevelType w:val="hybridMultilevel"/>
    <w:tmpl w:val="BF861998"/>
    <w:lvl w:ilvl="0" w:tplc="B8AAF9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B41CB"/>
    <w:multiLevelType w:val="hybridMultilevel"/>
    <w:tmpl w:val="A894C62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6C66CE6"/>
    <w:multiLevelType w:val="hybridMultilevel"/>
    <w:tmpl w:val="E4788CDA"/>
    <w:lvl w:ilvl="0" w:tplc="59AA270E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0A9D"/>
    <w:rsid w:val="0001146B"/>
    <w:rsid w:val="00082314"/>
    <w:rsid w:val="000D35A3"/>
    <w:rsid w:val="00145F3C"/>
    <w:rsid w:val="001F01FB"/>
    <w:rsid w:val="0020540D"/>
    <w:rsid w:val="002F6D98"/>
    <w:rsid w:val="006C1E26"/>
    <w:rsid w:val="00744875"/>
    <w:rsid w:val="007D11EE"/>
    <w:rsid w:val="007D7115"/>
    <w:rsid w:val="007F52DB"/>
    <w:rsid w:val="008A0A9D"/>
    <w:rsid w:val="00933C83"/>
    <w:rsid w:val="00960872"/>
    <w:rsid w:val="009D4EDE"/>
    <w:rsid w:val="009F2436"/>
    <w:rsid w:val="00A80C8C"/>
    <w:rsid w:val="00B81DB1"/>
    <w:rsid w:val="00BA07E7"/>
    <w:rsid w:val="00C03DE8"/>
    <w:rsid w:val="00D112D3"/>
    <w:rsid w:val="00D40824"/>
    <w:rsid w:val="00DC23B2"/>
    <w:rsid w:val="00E44C6A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A9D"/>
  </w:style>
  <w:style w:type="paragraph" w:styleId="6">
    <w:name w:val="heading 6"/>
    <w:basedOn w:val="a"/>
    <w:next w:val="a"/>
    <w:qFormat/>
    <w:rsid w:val="00744875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A0A9D"/>
    <w:pPr>
      <w:jc w:val="center"/>
    </w:pPr>
    <w:rPr>
      <w:b/>
      <w:sz w:val="22"/>
    </w:rPr>
  </w:style>
  <w:style w:type="paragraph" w:styleId="a3">
    <w:name w:val="Body Text"/>
    <w:basedOn w:val="a"/>
    <w:rsid w:val="00744875"/>
    <w:pPr>
      <w:spacing w:after="120"/>
    </w:pPr>
  </w:style>
  <w:style w:type="paragraph" w:styleId="30">
    <w:name w:val="Body Text Indent 3"/>
    <w:basedOn w:val="a"/>
    <w:link w:val="31"/>
    <w:rsid w:val="00D4082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40824"/>
    <w:rPr>
      <w:sz w:val="16"/>
      <w:szCs w:val="16"/>
    </w:rPr>
  </w:style>
  <w:style w:type="paragraph" w:styleId="a4">
    <w:name w:val="Title"/>
    <w:basedOn w:val="a"/>
    <w:link w:val="a5"/>
    <w:qFormat/>
    <w:rsid w:val="00D40824"/>
    <w:pPr>
      <w:jc w:val="center"/>
    </w:pPr>
    <w:rPr>
      <w:b/>
      <w:sz w:val="28"/>
      <w:u w:val="single"/>
    </w:rPr>
  </w:style>
  <w:style w:type="character" w:customStyle="1" w:styleId="a5">
    <w:name w:val="Название Знак"/>
    <w:basedOn w:val="a0"/>
    <w:link w:val="a4"/>
    <w:rsid w:val="00D40824"/>
    <w:rPr>
      <w:b/>
      <w:sz w:val="28"/>
      <w:u w:val="single"/>
    </w:rPr>
  </w:style>
  <w:style w:type="paragraph" w:styleId="a6">
    <w:name w:val="Balloon Text"/>
    <w:basedOn w:val="a"/>
    <w:link w:val="a7"/>
    <w:rsid w:val="001F0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01F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1F01FB"/>
    <w:rPr>
      <w:rFonts w:cs="Times New Roman"/>
      <w:b/>
      <w:bCs/>
    </w:rPr>
  </w:style>
  <w:style w:type="paragraph" w:styleId="a9">
    <w:name w:val="Body Text Indent"/>
    <w:basedOn w:val="a"/>
    <w:link w:val="aa"/>
    <w:rsid w:val="00FF1D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F1D6D"/>
  </w:style>
  <w:style w:type="paragraph" w:customStyle="1" w:styleId="ConsNormal">
    <w:name w:val="ConsNormal"/>
    <w:rsid w:val="00FF1D6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F1D6D"/>
    <w:pPr>
      <w:ind w:left="720" w:firstLine="851"/>
      <w:contextualSpacing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263680F053D88CA0A35AE05802B169113CBF7DA076A0A0FE0FF99BYDD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74263680F053D88CA0A35AE05802B169113CBF7DA076A0A0FE0FF99BDB278EE11456408DY2D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1C2C-6368-4F68-974C-8C46F585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СОВЕТ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I.Andreeva</dc:creator>
  <cp:lastModifiedBy>Управделами</cp:lastModifiedBy>
  <cp:revision>13</cp:revision>
  <cp:lastPrinted>2018-02-28T05:32:00Z</cp:lastPrinted>
  <dcterms:created xsi:type="dcterms:W3CDTF">2017-02-16T05:26:00Z</dcterms:created>
  <dcterms:modified xsi:type="dcterms:W3CDTF">2018-02-28T05:33:00Z</dcterms:modified>
</cp:coreProperties>
</file>