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B54785" w:rsidRPr="00F07A45">
        <w:trPr>
          <w:trHeight w:val="1436"/>
        </w:trPr>
        <w:tc>
          <w:tcPr>
            <w:tcW w:w="3975" w:type="dxa"/>
            <w:tcBorders>
              <w:bottom w:val="thickThinSmallGap" w:sz="24" w:space="0" w:color="auto"/>
            </w:tcBorders>
          </w:tcPr>
          <w:p w:rsidR="00B54785" w:rsidRPr="00F07A45" w:rsidRDefault="00B54785" w:rsidP="00B05C3C">
            <w:pPr>
              <w:pStyle w:val="BodyText3"/>
              <w:jc w:val="center"/>
              <w:rPr>
                <w:b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БАШКОРТОСТАН  РЕСПУБЛИКАЋЫ</w:t>
            </w:r>
          </w:p>
          <w:p w:rsidR="00B54785" w:rsidRPr="00F07A45" w:rsidRDefault="00B54785" w:rsidP="00B05C3C">
            <w:pPr>
              <w:ind w:left="-121"/>
              <w:jc w:val="center"/>
              <w:rPr>
                <w:b/>
              </w:rPr>
            </w:pPr>
            <w:r w:rsidRPr="00F07A45">
              <w:rPr>
                <w:b/>
                <w:sz w:val="22"/>
                <w:szCs w:val="22"/>
              </w:rPr>
              <w:t>БЕЛОРЕТ РАЙОНЫ</w:t>
            </w:r>
          </w:p>
          <w:p w:rsidR="00B54785" w:rsidRPr="00F07A45" w:rsidRDefault="00B54785" w:rsidP="00B05C3C">
            <w:pPr>
              <w:jc w:val="center"/>
              <w:rPr>
                <w:b/>
                <w:caps/>
              </w:rPr>
            </w:pPr>
            <w:r w:rsidRPr="00F07A45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B54785" w:rsidRPr="00F07A45" w:rsidRDefault="00B54785" w:rsidP="00B05C3C">
            <w:pPr>
              <w:jc w:val="center"/>
              <w:rPr>
                <w:b/>
                <w:caps/>
              </w:rPr>
            </w:pPr>
            <w:r w:rsidRPr="00F07A45">
              <w:rPr>
                <w:b/>
                <w:caps/>
                <w:sz w:val="22"/>
                <w:szCs w:val="22"/>
              </w:rPr>
              <w:t>сосновка АУЫЛ СОВЕТЫ</w:t>
            </w:r>
          </w:p>
          <w:p w:rsidR="00B54785" w:rsidRPr="00F07A45" w:rsidRDefault="00B54785" w:rsidP="00B05C3C">
            <w:pPr>
              <w:jc w:val="center"/>
              <w:rPr>
                <w:b/>
                <w:caps/>
              </w:rPr>
            </w:pPr>
            <w:r w:rsidRPr="00F07A45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B54785" w:rsidRPr="00F07A45" w:rsidRDefault="00B54785" w:rsidP="00B05C3C">
            <w:pPr>
              <w:jc w:val="center"/>
              <w:rPr>
                <w:rFonts w:ascii="NewtonITT" w:hAnsi="NewtonITT"/>
                <w:b/>
              </w:rPr>
            </w:pPr>
            <w:r w:rsidRPr="00F07A45">
              <w:rPr>
                <w:b/>
                <w:sz w:val="22"/>
                <w:szCs w:val="22"/>
              </w:rPr>
              <w:t>СОВЕТЫ</w:t>
            </w:r>
          </w:p>
          <w:p w:rsidR="00B54785" w:rsidRPr="00F07A45" w:rsidRDefault="00B54785" w:rsidP="00B05C3C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30" w:type="dxa"/>
            <w:tcBorders>
              <w:bottom w:val="thickThinSmallGap" w:sz="24" w:space="0" w:color="auto"/>
            </w:tcBorders>
          </w:tcPr>
          <w:p w:rsidR="00B54785" w:rsidRPr="00F07A45" w:rsidRDefault="00B54785" w:rsidP="001B1D27">
            <w:pPr>
              <w:ind w:left="-74"/>
              <w:jc w:val="center"/>
              <w:rPr>
                <w:b/>
              </w:rPr>
            </w:pPr>
            <w:r w:rsidRPr="008445E3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черно-белый герб района" style="width:66.75pt;height:87.75pt;visibility:visible">
                  <v:imagedata r:id="rId5" o:title=""/>
                </v:shape>
              </w:pict>
            </w:r>
          </w:p>
        </w:tc>
        <w:tc>
          <w:tcPr>
            <w:tcW w:w="3740" w:type="dxa"/>
            <w:tcBorders>
              <w:bottom w:val="thickThinSmallGap" w:sz="24" w:space="0" w:color="auto"/>
            </w:tcBorders>
          </w:tcPr>
          <w:p w:rsidR="00B54785" w:rsidRPr="00F07A45" w:rsidRDefault="00B54785" w:rsidP="001B1D27">
            <w:pPr>
              <w:jc w:val="center"/>
              <w:rPr>
                <w:rFonts w:ascii="NewtonITT" w:hAnsi="NewtonITT"/>
                <w:b/>
                <w:caps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B54785" w:rsidRPr="00F07A45" w:rsidRDefault="00B54785" w:rsidP="001B1D27">
            <w:pPr>
              <w:jc w:val="center"/>
              <w:rPr>
                <w:rFonts w:ascii="NewtonITT" w:hAnsi="NewtonITT"/>
                <w:b/>
                <w:caps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54785" w:rsidRPr="00F07A45" w:rsidRDefault="00B54785" w:rsidP="001B1D27">
            <w:pPr>
              <w:jc w:val="center"/>
              <w:rPr>
                <w:rFonts w:ascii="NewtonITT" w:hAnsi="NewtonITT"/>
                <w:b/>
                <w:caps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B54785" w:rsidRPr="00F07A45" w:rsidRDefault="00B54785" w:rsidP="001B1D27">
            <w:pPr>
              <w:jc w:val="center"/>
              <w:rPr>
                <w:rFonts w:ascii="NewtonITT" w:hAnsi="NewtonITT"/>
                <w:b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B54785" w:rsidRPr="00F07A45" w:rsidRDefault="00B54785" w:rsidP="001B1D27">
            <w:pPr>
              <w:jc w:val="center"/>
              <w:rPr>
                <w:b/>
              </w:rPr>
            </w:pPr>
          </w:p>
        </w:tc>
      </w:tr>
    </w:tbl>
    <w:p w:rsidR="00B54785" w:rsidRPr="00F07A45" w:rsidRDefault="00B54785" w:rsidP="00396E86">
      <w:pPr>
        <w:rPr>
          <w:b/>
          <w:sz w:val="28"/>
          <w:szCs w:val="28"/>
        </w:rPr>
      </w:pPr>
      <w:r w:rsidRPr="00F07A45">
        <w:rPr>
          <w:b/>
        </w:rPr>
        <w:t xml:space="preserve"> </w:t>
      </w:r>
    </w:p>
    <w:p w:rsidR="00B54785" w:rsidRPr="00F07A45" w:rsidRDefault="00B54785" w:rsidP="00396E86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       КАРАР                                                                      РЕШЕНИЕ</w:t>
      </w:r>
    </w:p>
    <w:p w:rsidR="00B54785" w:rsidRDefault="00B54785" w:rsidP="004E0EDC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</w:t>
      </w:r>
    </w:p>
    <w:p w:rsidR="00B54785" w:rsidRPr="00F07A45" w:rsidRDefault="00B54785" w:rsidP="004E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28 ноябрь  2019 </w:t>
      </w:r>
      <w:r w:rsidRPr="00F07A45">
        <w:rPr>
          <w:b/>
          <w:sz w:val="28"/>
          <w:szCs w:val="28"/>
        </w:rPr>
        <w:t xml:space="preserve">й.               </w:t>
      </w:r>
      <w:r>
        <w:rPr>
          <w:b/>
          <w:sz w:val="28"/>
          <w:szCs w:val="28"/>
        </w:rPr>
        <w:t xml:space="preserve"> </w:t>
      </w:r>
      <w:r w:rsidRPr="00F07A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F07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144</w:t>
      </w:r>
      <w:r w:rsidRPr="00F07A4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28 ноября </w:t>
      </w:r>
      <w:r w:rsidRPr="00F07A4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</w:t>
        </w:r>
        <w:r w:rsidRPr="00F07A45">
          <w:rPr>
            <w:b/>
            <w:sz w:val="28"/>
            <w:szCs w:val="28"/>
          </w:rPr>
          <w:t xml:space="preserve"> г</w:t>
        </w:r>
      </w:smartTag>
      <w:r w:rsidRPr="00F07A45">
        <w:rPr>
          <w:b/>
          <w:sz w:val="28"/>
          <w:szCs w:val="28"/>
        </w:rPr>
        <w:t>.</w:t>
      </w:r>
    </w:p>
    <w:p w:rsidR="00B54785" w:rsidRPr="005734A1" w:rsidRDefault="00B54785" w:rsidP="00451F7D">
      <w:pPr>
        <w:rPr>
          <w:b/>
          <w:sz w:val="28"/>
          <w:szCs w:val="28"/>
        </w:rPr>
      </w:pPr>
    </w:p>
    <w:p w:rsidR="00B54785" w:rsidRPr="00CF73F3" w:rsidRDefault="00B54785" w:rsidP="00DC382F">
      <w:pPr>
        <w:jc w:val="center"/>
        <w:rPr>
          <w:b/>
          <w:sz w:val="28"/>
          <w:szCs w:val="28"/>
        </w:rPr>
      </w:pPr>
      <w:r w:rsidRPr="00CF73F3">
        <w:rPr>
          <w:b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</w:p>
    <w:p w:rsidR="00B54785" w:rsidRPr="00CF73F3" w:rsidRDefault="00B54785" w:rsidP="00DC382F">
      <w:pPr>
        <w:jc w:val="center"/>
        <w:rPr>
          <w:b/>
          <w:sz w:val="28"/>
          <w:szCs w:val="28"/>
        </w:rPr>
      </w:pPr>
    </w:p>
    <w:p w:rsidR="00B54785" w:rsidRDefault="00B54785" w:rsidP="00DC382F">
      <w:pPr>
        <w:jc w:val="both"/>
        <w:rPr>
          <w:sz w:val="28"/>
          <w:szCs w:val="28"/>
        </w:rPr>
      </w:pPr>
      <w:r w:rsidRPr="00CF73F3">
        <w:rPr>
          <w:sz w:val="28"/>
          <w:szCs w:val="28"/>
        </w:rPr>
        <w:t xml:space="preserve">       В целях реализации Федерального закона от 24 июля 2007 года № 209-ФЗ «О развитии малого и среднего предпринимательства в Российской Федерации», постановления  Правительства Республики Башкортостан от </w:t>
      </w:r>
      <w:r>
        <w:rPr>
          <w:sz w:val="28"/>
          <w:szCs w:val="28"/>
        </w:rPr>
        <w:br/>
      </w:r>
      <w:r w:rsidRPr="00CF73F3">
        <w:rPr>
          <w:sz w:val="28"/>
          <w:szCs w:val="28"/>
        </w:rPr>
        <w:t>9 декабря 2008 года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предпринимательства»,</w:t>
      </w:r>
      <w:r>
        <w:rPr>
          <w:sz w:val="28"/>
          <w:szCs w:val="28"/>
        </w:rPr>
        <w:t xml:space="preserve"> </w:t>
      </w:r>
    </w:p>
    <w:p w:rsidR="00B54785" w:rsidRDefault="00B54785" w:rsidP="00DC382F">
      <w:pPr>
        <w:jc w:val="both"/>
        <w:rPr>
          <w:b/>
          <w:sz w:val="28"/>
          <w:szCs w:val="28"/>
        </w:rPr>
      </w:pPr>
    </w:p>
    <w:p w:rsidR="00B54785" w:rsidRDefault="00B54785" w:rsidP="00DC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Сосновский сельсовет муниципального района Белорецкий район Республики Башкортостан </w:t>
      </w:r>
      <w:r>
        <w:rPr>
          <w:b/>
          <w:sz w:val="28"/>
          <w:szCs w:val="28"/>
        </w:rPr>
        <w:br/>
        <w:t>р е ш и л:</w:t>
      </w:r>
    </w:p>
    <w:p w:rsidR="00B54785" w:rsidRPr="00CF73F3" w:rsidRDefault="00B54785" w:rsidP="00DC382F">
      <w:pPr>
        <w:jc w:val="center"/>
        <w:rPr>
          <w:sz w:val="28"/>
          <w:szCs w:val="28"/>
        </w:rPr>
      </w:pPr>
    </w:p>
    <w:p w:rsidR="00B54785" w:rsidRPr="00CF73F3" w:rsidRDefault="00B54785" w:rsidP="00DC382F">
      <w:pPr>
        <w:numPr>
          <w:ilvl w:val="0"/>
          <w:numId w:val="10"/>
        </w:numPr>
        <w:jc w:val="both"/>
        <w:rPr>
          <w:sz w:val="28"/>
          <w:szCs w:val="28"/>
        </w:rPr>
      </w:pPr>
      <w:r w:rsidRPr="00CF73F3">
        <w:rPr>
          <w:sz w:val="28"/>
          <w:szCs w:val="28"/>
        </w:rPr>
        <w:t xml:space="preserve">Утвердить    прилагаемый      Порядок    формирования,    ведения,    </w:t>
      </w:r>
    </w:p>
    <w:p w:rsidR="00B54785" w:rsidRPr="00CF73F3" w:rsidRDefault="00B54785" w:rsidP="00DC382F">
      <w:pPr>
        <w:jc w:val="both"/>
        <w:rPr>
          <w:sz w:val="28"/>
          <w:szCs w:val="28"/>
        </w:rPr>
      </w:pPr>
      <w:r w:rsidRPr="00CF73F3">
        <w:rPr>
          <w:sz w:val="28"/>
          <w:szCs w:val="28"/>
        </w:rPr>
        <w:t>обязательного опубликования перечня муниципального имущества сельского поселения Сосновский сельсовет муниципального района Белорецкий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>
        <w:rPr>
          <w:sz w:val="28"/>
          <w:szCs w:val="28"/>
        </w:rPr>
        <w:t>ьства,  согласно приложению.</w:t>
      </w:r>
    </w:p>
    <w:p w:rsidR="00B54785" w:rsidRPr="00CF73F3" w:rsidRDefault="00B54785" w:rsidP="00DC382F">
      <w:pPr>
        <w:jc w:val="both"/>
        <w:rPr>
          <w:sz w:val="28"/>
          <w:szCs w:val="28"/>
        </w:rPr>
      </w:pPr>
      <w:r w:rsidRPr="00CF73F3">
        <w:rPr>
          <w:sz w:val="28"/>
          <w:szCs w:val="28"/>
        </w:rPr>
        <w:t xml:space="preserve">       </w:t>
      </w:r>
    </w:p>
    <w:p w:rsidR="00B54785" w:rsidRDefault="00B54785" w:rsidP="00DC382F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/>
          <w:sz w:val="28"/>
          <w:szCs w:val="28"/>
        </w:rPr>
      </w:pPr>
      <w:r w:rsidRPr="00DC382F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</w:t>
      </w:r>
    </w:p>
    <w:p w:rsidR="00B54785" w:rsidRPr="00DC382F" w:rsidRDefault="00B54785" w:rsidP="00DC382F">
      <w:pPr>
        <w:rPr>
          <w:sz w:val="28"/>
          <w:szCs w:val="28"/>
        </w:rPr>
      </w:pPr>
      <w:r w:rsidRPr="00DC382F">
        <w:rPr>
          <w:sz w:val="28"/>
          <w:szCs w:val="28"/>
        </w:rPr>
        <w:t>комиссию Совета по бюджету, налогам и вопросам собственности.</w:t>
      </w:r>
    </w:p>
    <w:p w:rsidR="00B54785" w:rsidRPr="00DC382F" w:rsidRDefault="00B54785" w:rsidP="00DC382F">
      <w:pPr>
        <w:jc w:val="both"/>
        <w:rPr>
          <w:sz w:val="28"/>
          <w:szCs w:val="28"/>
        </w:rPr>
      </w:pPr>
    </w:p>
    <w:p w:rsidR="00B54785" w:rsidRPr="00DC382F" w:rsidRDefault="00B54785" w:rsidP="00DC382F">
      <w:pPr>
        <w:jc w:val="both"/>
        <w:rPr>
          <w:sz w:val="28"/>
          <w:szCs w:val="28"/>
        </w:rPr>
      </w:pPr>
    </w:p>
    <w:p w:rsidR="00B54785" w:rsidRPr="00CF73F3" w:rsidRDefault="00B54785" w:rsidP="00DC382F">
      <w:pPr>
        <w:jc w:val="both"/>
        <w:rPr>
          <w:sz w:val="28"/>
          <w:szCs w:val="28"/>
        </w:rPr>
      </w:pPr>
    </w:p>
    <w:p w:rsidR="00B54785" w:rsidRDefault="00B54785" w:rsidP="00DC382F">
      <w:pPr>
        <w:jc w:val="center"/>
        <w:rPr>
          <w:b/>
          <w:sz w:val="28"/>
          <w:szCs w:val="28"/>
        </w:rPr>
      </w:pPr>
      <w:r w:rsidRPr="00CF73F3">
        <w:rPr>
          <w:b/>
          <w:sz w:val="28"/>
          <w:szCs w:val="28"/>
        </w:rPr>
        <w:t>Глава сельского поселения                                  Р.Г. Муратшин</w:t>
      </w:r>
    </w:p>
    <w:p w:rsidR="00B54785" w:rsidRDefault="00B54785" w:rsidP="00DC382F">
      <w:pPr>
        <w:jc w:val="center"/>
        <w:rPr>
          <w:b/>
          <w:sz w:val="28"/>
          <w:szCs w:val="28"/>
        </w:rPr>
      </w:pPr>
    </w:p>
    <w:p w:rsidR="00B54785" w:rsidRPr="00CF73F3" w:rsidRDefault="00B54785" w:rsidP="00DC382F">
      <w:pPr>
        <w:jc w:val="center"/>
        <w:rPr>
          <w:b/>
          <w:sz w:val="28"/>
          <w:szCs w:val="28"/>
        </w:rPr>
      </w:pPr>
    </w:p>
    <w:p w:rsidR="00B54785" w:rsidRPr="00CF73F3" w:rsidRDefault="00B54785" w:rsidP="00DC382F">
      <w:pPr>
        <w:jc w:val="center"/>
        <w:rPr>
          <w:sz w:val="28"/>
          <w:szCs w:val="28"/>
        </w:rPr>
      </w:pP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>Приложение</w:t>
      </w:r>
      <w:r>
        <w:rPr>
          <w:b/>
        </w:rPr>
        <w:t xml:space="preserve"> 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 xml:space="preserve"> к </w:t>
      </w:r>
      <w:r>
        <w:rPr>
          <w:b/>
        </w:rPr>
        <w:t>решению Совета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 xml:space="preserve">сельского поселения 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>Сосновский сельсовет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 xml:space="preserve">муниципального района 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 xml:space="preserve">Белорецкий район 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>Республики Башкортостан</w:t>
      </w:r>
    </w:p>
    <w:p w:rsidR="00B54785" w:rsidRPr="00CF73F3" w:rsidRDefault="00B54785" w:rsidP="00DC382F">
      <w:pPr>
        <w:jc w:val="right"/>
        <w:rPr>
          <w:b/>
        </w:rPr>
      </w:pPr>
      <w:r w:rsidRPr="00CF73F3">
        <w:rPr>
          <w:b/>
        </w:rPr>
        <w:t xml:space="preserve">№ </w:t>
      </w:r>
      <w:r>
        <w:rPr>
          <w:b/>
        </w:rPr>
        <w:t>144 от  28 ноября2019 г.</w:t>
      </w:r>
    </w:p>
    <w:p w:rsidR="00B54785" w:rsidRPr="00CF73F3" w:rsidRDefault="00B54785" w:rsidP="00DC382F">
      <w:pPr>
        <w:jc w:val="right"/>
        <w:rPr>
          <w:b/>
        </w:rPr>
      </w:pPr>
    </w:p>
    <w:p w:rsidR="00B54785" w:rsidRPr="00CF73F3" w:rsidRDefault="00B54785" w:rsidP="00DC382F">
      <w:pPr>
        <w:jc w:val="center"/>
        <w:rPr>
          <w:b/>
        </w:rPr>
      </w:pPr>
    </w:p>
    <w:p w:rsidR="00B54785" w:rsidRPr="00CF73F3" w:rsidRDefault="00B54785" w:rsidP="00DC382F">
      <w:pPr>
        <w:jc w:val="center"/>
        <w:rPr>
          <w:b/>
        </w:rPr>
      </w:pPr>
      <w:r w:rsidRPr="00CF73F3">
        <w:rPr>
          <w:b/>
        </w:rPr>
        <w:t>ПОРЯДОК</w:t>
      </w:r>
    </w:p>
    <w:p w:rsidR="00B54785" w:rsidRPr="00CF73F3" w:rsidRDefault="00B54785" w:rsidP="00DC382F">
      <w:pPr>
        <w:jc w:val="center"/>
        <w:rPr>
          <w:b/>
        </w:rPr>
      </w:pPr>
      <w:r w:rsidRPr="00CF73F3">
        <w:rPr>
          <w:b/>
        </w:rPr>
        <w:t>формирования, ведения, обязательного опубликования перечня муниципального имущества сельского поселения Сосновский сельсовет муниципального</w:t>
      </w:r>
      <w:r>
        <w:rPr>
          <w:b/>
          <w:color w:val="FFFFFF"/>
        </w:rPr>
        <w:t xml:space="preserve"> </w:t>
      </w:r>
      <w:r w:rsidRPr="00CF73F3">
        <w:rPr>
          <w:b/>
        </w:rPr>
        <w:t>района</w:t>
      </w:r>
      <w:r>
        <w:rPr>
          <w:b/>
        </w:rPr>
        <w:t xml:space="preserve"> Белорецкий рай</w:t>
      </w:r>
      <w:r w:rsidRPr="00CF73F3">
        <w:rPr>
          <w:b/>
        </w:rPr>
        <w:t>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4785" w:rsidRPr="00CF73F3" w:rsidRDefault="00B54785" w:rsidP="00DC382F">
      <w:pPr>
        <w:jc w:val="center"/>
        <w:rPr>
          <w:b/>
        </w:rPr>
      </w:pPr>
    </w:p>
    <w:p w:rsidR="00B54785" w:rsidRPr="00CF73F3" w:rsidRDefault="00B54785" w:rsidP="00DC382F">
      <w:pPr>
        <w:ind w:firstLine="360"/>
        <w:jc w:val="both"/>
      </w:pPr>
      <w:r w:rsidRPr="00CF73F3">
        <w:t>1. Настоящий Порядок определяет правила формирования, ведения, обязательного опубликования перечня муниципального имущества сельского поселения Сосновский сельсовет муниципального района Белорецкий район Республики Башкортостан, свободного от прав третьих лиц (за исключением</w:t>
      </w:r>
      <w:r w:rsidRPr="00CF73F3">
        <w:rPr>
          <w:sz w:val="28"/>
          <w:szCs w:val="28"/>
        </w:rPr>
        <w:t xml:space="preserve"> </w:t>
      </w:r>
      <w:r w:rsidRPr="00CF73F3">
        <w:t>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B54785" w:rsidRPr="00CF73F3" w:rsidRDefault="00B54785" w:rsidP="00DC382F">
      <w:pPr>
        <w:ind w:firstLine="360"/>
        <w:jc w:val="both"/>
      </w:pPr>
      <w:r w:rsidRPr="00CF73F3">
        <w:t>2. В перечень вносятся сведения о муниципальном имуществе  сельского поселения Сосновский сельсовет муниципального района Белорецкий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B54785" w:rsidRPr="00CF73F3" w:rsidRDefault="00B54785" w:rsidP="00DC382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73F3">
        <w:rPr>
          <w:lang w:eastAsia="en-US"/>
        </w:rPr>
        <w:t xml:space="preserve">В указанные перечни не включаются земельные участки, предусмотренные </w:t>
      </w:r>
      <w:hyperlink r:id="rId6" w:history="1">
        <w:r w:rsidRPr="00CF73F3">
          <w:rPr>
            <w:lang w:eastAsia="en-US"/>
          </w:rPr>
          <w:t>подпунктами 1</w:t>
        </w:r>
      </w:hyperlink>
      <w:r w:rsidRPr="00CF73F3">
        <w:rPr>
          <w:lang w:eastAsia="en-US"/>
        </w:rPr>
        <w:t xml:space="preserve"> - </w:t>
      </w:r>
      <w:hyperlink r:id="rId7" w:history="1">
        <w:r w:rsidRPr="00CF73F3">
          <w:rPr>
            <w:lang w:eastAsia="en-US"/>
          </w:rPr>
          <w:t>10</w:t>
        </w:r>
      </w:hyperlink>
      <w:r w:rsidRPr="00CF73F3">
        <w:rPr>
          <w:lang w:eastAsia="en-US"/>
        </w:rPr>
        <w:t xml:space="preserve">, </w:t>
      </w:r>
      <w:hyperlink r:id="rId8" w:history="1">
        <w:r w:rsidRPr="00CF73F3">
          <w:rPr>
            <w:lang w:eastAsia="en-US"/>
          </w:rPr>
          <w:t>13</w:t>
        </w:r>
      </w:hyperlink>
      <w:r w:rsidRPr="00CF73F3">
        <w:rPr>
          <w:lang w:eastAsia="en-US"/>
        </w:rPr>
        <w:t xml:space="preserve"> - </w:t>
      </w:r>
      <w:hyperlink r:id="rId9" w:history="1">
        <w:r w:rsidRPr="00CF73F3">
          <w:rPr>
            <w:lang w:eastAsia="en-US"/>
          </w:rPr>
          <w:t>15</w:t>
        </w:r>
      </w:hyperlink>
      <w:r w:rsidRPr="00CF73F3">
        <w:rPr>
          <w:lang w:eastAsia="en-US"/>
        </w:rPr>
        <w:t xml:space="preserve">, </w:t>
      </w:r>
      <w:hyperlink r:id="rId10" w:history="1">
        <w:r w:rsidRPr="00CF73F3">
          <w:rPr>
            <w:lang w:eastAsia="en-US"/>
          </w:rPr>
          <w:t>18</w:t>
        </w:r>
      </w:hyperlink>
      <w:r w:rsidRPr="00CF73F3">
        <w:rPr>
          <w:lang w:eastAsia="en-US"/>
        </w:rPr>
        <w:t xml:space="preserve"> и </w:t>
      </w:r>
      <w:hyperlink r:id="rId11" w:history="1">
        <w:r w:rsidRPr="00CF73F3">
          <w:rPr>
            <w:lang w:eastAsia="en-US"/>
          </w:rPr>
          <w:t>19 пункта 8 статьи 39.11</w:t>
        </w:r>
      </w:hyperlink>
      <w:r w:rsidRPr="00CF73F3">
        <w:rPr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54785" w:rsidRPr="00CF73F3" w:rsidRDefault="00B54785" w:rsidP="00DC382F">
      <w:pPr>
        <w:ind w:firstLine="360"/>
        <w:jc w:val="both"/>
      </w:pPr>
      <w:r w:rsidRPr="00CF73F3">
        <w:t>Указанное имущество должно использоваться по целевому назначению.</w:t>
      </w:r>
    </w:p>
    <w:p w:rsidR="00B54785" w:rsidRPr="00CF73F3" w:rsidRDefault="00B54785" w:rsidP="00DC382F">
      <w:pPr>
        <w:ind w:firstLine="720"/>
        <w:jc w:val="both"/>
      </w:pPr>
      <w:r w:rsidRPr="00CF73F3">
        <w:t>3. Формирование и ведение  перечня осуществляется Администрацией сельского поселения Сосновский сельсовет муниципального района Белорецкий район Республики Башкортостан (далее – Администрация), Комитетом по управлению собственностью Минземимущества РБ по Белорецкому району и г. Белорецку (далее уполномоченный орган) до 1 ноября  текущего года на основе ежегодно представляемых предложений Администрации, уполномоченного органа и координационного Совета по развитию малого и среднего предпринимательства при Администрации муниципального района Белорецкий район Республики Башкортостан и утверждается  Постановлением Администрации сельского поселения Сосновский сельсовет муниципального района Белорецкий район Республики Башкортостан .</w:t>
      </w:r>
    </w:p>
    <w:p w:rsidR="00B54785" w:rsidRPr="00CF73F3" w:rsidRDefault="00B54785" w:rsidP="00DC382F">
      <w:pPr>
        <w:ind w:firstLine="360"/>
        <w:jc w:val="both"/>
      </w:pPr>
      <w:r w:rsidRPr="00CF73F3">
        <w:t>Представляемые сведения должны содержать в себе следующую информацию об указанном в пункте 2 настоящего Порядка  муниципальном имуществе сельского поселения Сосновский сельсовет муниципального района Белорецкий район Республики Башкортостан:</w:t>
      </w:r>
    </w:p>
    <w:p w:rsidR="00B54785" w:rsidRPr="00CF73F3" w:rsidRDefault="00B54785" w:rsidP="00DC382F">
      <w:pPr>
        <w:ind w:firstLine="360"/>
        <w:jc w:val="both"/>
      </w:pPr>
      <w:r w:rsidRPr="00CF73F3">
        <w:t>наименование объекта муниципального имущества сельского поселения Сосновский сельсовет муниципального района Белорецкий района Республики Башкортостан;</w:t>
      </w:r>
    </w:p>
    <w:p w:rsidR="00B54785" w:rsidRPr="00CF73F3" w:rsidRDefault="00B54785" w:rsidP="00DC382F">
      <w:pPr>
        <w:ind w:firstLine="360"/>
        <w:jc w:val="both"/>
      </w:pPr>
      <w:r w:rsidRPr="00CF73F3">
        <w:t>местонахождение;</w:t>
      </w:r>
    </w:p>
    <w:p w:rsidR="00B54785" w:rsidRPr="00CF73F3" w:rsidRDefault="00B54785" w:rsidP="00DC382F">
      <w:pPr>
        <w:ind w:firstLine="360"/>
        <w:jc w:val="both"/>
      </w:pPr>
      <w:r w:rsidRPr="00CF73F3">
        <w:t>общая характеристика;</w:t>
      </w:r>
    </w:p>
    <w:p w:rsidR="00B54785" w:rsidRPr="00CF73F3" w:rsidRDefault="00B54785" w:rsidP="00DC382F">
      <w:pPr>
        <w:ind w:firstLine="360"/>
        <w:jc w:val="both"/>
      </w:pPr>
      <w:r w:rsidRPr="00CF73F3">
        <w:t>наличие правообладателей и их количество;</w:t>
      </w:r>
    </w:p>
    <w:p w:rsidR="00B54785" w:rsidRPr="00CF73F3" w:rsidRDefault="00B54785" w:rsidP="00DC382F">
      <w:pPr>
        <w:jc w:val="both"/>
      </w:pPr>
      <w:r w:rsidRPr="00CF73F3">
        <w:t xml:space="preserve">      срок действия договора при его наличии.</w:t>
      </w:r>
    </w:p>
    <w:p w:rsidR="00B54785" w:rsidRPr="00CF73F3" w:rsidRDefault="00B54785" w:rsidP="00DC382F">
      <w:pPr>
        <w:jc w:val="both"/>
      </w:pPr>
      <w:r w:rsidRPr="00CF73F3">
        <w:t xml:space="preserve">       По результатам рассмотрения предложений принимается одно из следующих решений:</w:t>
      </w:r>
    </w:p>
    <w:p w:rsidR="00B54785" w:rsidRPr="00CF73F3" w:rsidRDefault="00B54785" w:rsidP="00DC382F">
      <w:pPr>
        <w:jc w:val="both"/>
      </w:pPr>
      <w:r w:rsidRPr="00CF73F3">
        <w:t xml:space="preserve">      а) о включении сведений о муниципальном имуществе, в отношении которого поступило предложение, в перечень с учетом критериев, установленных пунктом 2  настоящего Порядка;</w:t>
      </w:r>
    </w:p>
    <w:p w:rsidR="00B54785" w:rsidRPr="00CF73F3" w:rsidRDefault="00B54785" w:rsidP="00DC382F">
      <w:pPr>
        <w:jc w:val="both"/>
      </w:pPr>
      <w:r w:rsidRPr="00CF73F3">
        <w:t xml:space="preserve">      б) об исключении сведений о муниципальном имуществе, в отношении которого поступило предложение, из перечня с учетом положений пунктов  5 и 6 настоящего Порядка.</w:t>
      </w:r>
    </w:p>
    <w:p w:rsidR="00B54785" w:rsidRPr="00CF73F3" w:rsidRDefault="00B54785" w:rsidP="00DC382F">
      <w:pPr>
        <w:jc w:val="both"/>
      </w:pPr>
      <w:r w:rsidRPr="00CF73F3">
        <w:t xml:space="preserve">      в) об отказе в учете предложения. </w:t>
      </w:r>
    </w:p>
    <w:p w:rsidR="00B54785" w:rsidRPr="00CF73F3" w:rsidRDefault="00B54785" w:rsidP="00DC382F">
      <w:pPr>
        <w:widowControl w:val="0"/>
        <w:autoSpaceDE w:val="0"/>
        <w:autoSpaceDN w:val="0"/>
        <w:adjustRightInd w:val="0"/>
        <w:ind w:firstLine="540"/>
        <w:jc w:val="both"/>
      </w:pPr>
      <w:r w:rsidRPr="00CF73F3">
        <w:t>Внесенные изменения утверждаются постановлением администрации сельского поселения Сосновский сельсовет муниципального района Белорецкий район Республики Башкортостан.</w:t>
      </w:r>
    </w:p>
    <w:p w:rsidR="00B54785" w:rsidRPr="00CF73F3" w:rsidRDefault="00B54785" w:rsidP="00DC382F">
      <w:pPr>
        <w:jc w:val="both"/>
      </w:pPr>
      <w:r w:rsidRPr="00CF73F3">
        <w:t xml:space="preserve">         4. Исключение  сведения о муниципальном имуществе из перечня производится, если 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 предпринимательства, не поступило:</w:t>
      </w:r>
    </w:p>
    <w:p w:rsidR="00B54785" w:rsidRPr="00CF73F3" w:rsidRDefault="00B54785" w:rsidP="00DC382F">
      <w:pPr>
        <w:jc w:val="both"/>
      </w:pPr>
      <w:r w:rsidRPr="00CF73F3">
        <w:t xml:space="preserve">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54785" w:rsidRPr="00CF73F3" w:rsidRDefault="00B54785" w:rsidP="00DC382F">
      <w:pPr>
        <w:jc w:val="both"/>
      </w:pPr>
      <w:r w:rsidRPr="00CF73F3">
        <w:t xml:space="preserve">        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B54785" w:rsidRPr="00CF73F3" w:rsidRDefault="00B54785" w:rsidP="00DC382F">
      <w:pPr>
        <w:jc w:val="both"/>
      </w:pPr>
      <w:r w:rsidRPr="00CF73F3">
        <w:t xml:space="preserve">       5. Исключение  сведения о муниципальном имуществе из перечня производится  в одном из следующих случаев:</w:t>
      </w:r>
    </w:p>
    <w:p w:rsidR="00B54785" w:rsidRPr="00CF73F3" w:rsidRDefault="00B54785" w:rsidP="00DC382F">
      <w:pPr>
        <w:jc w:val="both"/>
      </w:pPr>
      <w:r w:rsidRPr="00CF73F3">
        <w:t xml:space="preserve">      а) в отношении муниципального имущества в установленном законодательством порядке Администрацией принято решение о его использовании для государственных или муниципальных нужд либо для иных целей ;</w:t>
      </w:r>
    </w:p>
    <w:p w:rsidR="00B54785" w:rsidRPr="00CF73F3" w:rsidRDefault="00B54785" w:rsidP="00DC382F">
      <w:pPr>
        <w:jc w:val="both"/>
      </w:pPr>
      <w:r w:rsidRPr="00CF73F3">
        <w:t xml:space="preserve">     б) право  муниципальной собственности на имущество  прекращено по решению суда или в ином установленном законом порядке.</w:t>
      </w:r>
    </w:p>
    <w:p w:rsidR="00B54785" w:rsidRPr="00CF73F3" w:rsidRDefault="00B54785" w:rsidP="00DC382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73F3">
        <w:t xml:space="preserve">6. </w:t>
      </w:r>
      <w:r w:rsidRPr="00CF73F3">
        <w:rPr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CF73F3">
          <w:rPr>
            <w:lang w:eastAsia="en-US"/>
          </w:rPr>
          <w:t>законом</w:t>
        </w:r>
      </w:hyperlink>
      <w:r w:rsidRPr="00CF73F3">
        <w:rPr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3" w:history="1">
        <w:r w:rsidRPr="00CF73F3">
          <w:rPr>
            <w:lang w:eastAsia="en-US"/>
          </w:rPr>
          <w:t>подпунктах 6</w:t>
        </w:r>
      </w:hyperlink>
      <w:r w:rsidRPr="00CF73F3">
        <w:rPr>
          <w:lang w:eastAsia="en-US"/>
        </w:rPr>
        <w:t xml:space="preserve">, </w:t>
      </w:r>
      <w:hyperlink r:id="rId14" w:history="1">
        <w:r w:rsidRPr="00CF73F3">
          <w:rPr>
            <w:lang w:eastAsia="en-US"/>
          </w:rPr>
          <w:t>8</w:t>
        </w:r>
      </w:hyperlink>
      <w:r w:rsidRPr="00CF73F3">
        <w:rPr>
          <w:lang w:eastAsia="en-US"/>
        </w:rPr>
        <w:t xml:space="preserve"> и </w:t>
      </w:r>
      <w:hyperlink r:id="rId15" w:history="1">
        <w:r w:rsidRPr="00CF73F3">
          <w:rPr>
            <w:lang w:eastAsia="en-US"/>
          </w:rPr>
          <w:t>9 пункта 2 статьи 39.3</w:t>
        </w:r>
      </w:hyperlink>
      <w:r w:rsidRPr="00CF73F3">
        <w:rPr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CF73F3">
          <w:rPr>
            <w:lang w:eastAsia="en-US"/>
          </w:rPr>
          <w:t>пунктом 14 части 1 статьи 17.1</w:t>
        </w:r>
      </w:hyperlink>
      <w:r w:rsidRPr="00CF73F3">
        <w:rPr>
          <w:lang w:eastAsia="en-US"/>
        </w:rPr>
        <w:t xml:space="preserve"> Федерального закона от 26 июля 2006 года № 135-ФЗ "О защите конкуренции".</w:t>
      </w:r>
    </w:p>
    <w:p w:rsidR="00B54785" w:rsidRPr="00CF73F3" w:rsidRDefault="00B54785" w:rsidP="00DC382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73F3">
        <w:t xml:space="preserve">7.  </w:t>
      </w:r>
      <w:r w:rsidRPr="00CF73F3">
        <w:rPr>
          <w:lang w:eastAsia="en-US"/>
        </w:rPr>
        <w:t>Администрация сельского поселения Сосновский сельсовет муниципального района Белорецкий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B54785" w:rsidRPr="00CF73F3" w:rsidRDefault="00B54785" w:rsidP="00DC382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73F3">
        <w:rPr>
          <w:lang w:eastAsia="en-US"/>
        </w:rPr>
        <w:t>8.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54785" w:rsidRPr="00CF73F3" w:rsidRDefault="00B54785" w:rsidP="00DC382F">
      <w:pPr>
        <w:ind w:firstLine="360"/>
        <w:jc w:val="both"/>
        <w:rPr>
          <w:lang w:eastAsia="en-US"/>
        </w:rPr>
      </w:pPr>
      <w:r w:rsidRPr="00CF73F3">
        <w:t xml:space="preserve">9. </w:t>
      </w:r>
      <w:r w:rsidRPr="00CF73F3">
        <w:rPr>
          <w:lang w:eastAsia="en-US"/>
        </w:rPr>
        <w:t xml:space="preserve">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собственника, может быть включено в перечень, указанный в пункте 1 настоящего порядка,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54785" w:rsidRPr="00CF73F3" w:rsidRDefault="00B54785" w:rsidP="00DC382F">
      <w:pPr>
        <w:ind w:firstLine="360"/>
        <w:jc w:val="both"/>
      </w:pPr>
      <w:r w:rsidRPr="00CF73F3">
        <w:t>В течение 15 дней после утверждения перечень  и внесенные в него изменения подлежит обязательному официальному опубликованию в средствах массовой информации  и в сети Интернет на официальном сайте муниципального района Белорецкий район Республики Башкортостан.</w:t>
      </w:r>
    </w:p>
    <w:p w:rsidR="00B54785" w:rsidRPr="009867C4" w:rsidRDefault="00B54785" w:rsidP="00DC382F">
      <w:pPr>
        <w:ind w:firstLine="360"/>
        <w:jc w:val="both"/>
      </w:pPr>
      <w:r w:rsidRPr="00CF73F3">
        <w:t>10. Администрация и уполномоченный орган обеспечивают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пользование муниципального имущества сельского поселения Сосновский сельсовет муниципального района Белорецкий район Республики Башкортостан, указанного в пункте 2 настоящего Порядка.</w:t>
      </w: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DC382F">
      <w:pPr>
        <w:ind w:firstLine="360"/>
        <w:jc w:val="both"/>
      </w:pPr>
    </w:p>
    <w:p w:rsidR="00B54785" w:rsidRDefault="00B54785" w:rsidP="005734A1">
      <w:pPr>
        <w:pStyle w:val="BodyTextIndent3"/>
        <w:jc w:val="both"/>
        <w:rPr>
          <w:b/>
          <w:sz w:val="28"/>
          <w:szCs w:val="28"/>
        </w:rPr>
      </w:pPr>
    </w:p>
    <w:p w:rsidR="00B54785" w:rsidRPr="00337A3A" w:rsidRDefault="00B54785" w:rsidP="005734A1">
      <w:pPr>
        <w:pStyle w:val="BodyTextIndent3"/>
        <w:jc w:val="both"/>
      </w:pPr>
    </w:p>
    <w:p w:rsidR="00B54785" w:rsidRPr="00F07A45" w:rsidRDefault="00B54785" w:rsidP="00506CE7">
      <w:pPr>
        <w:pStyle w:val="BodyTextIndent3"/>
        <w:spacing w:after="0"/>
        <w:jc w:val="both"/>
        <w:rPr>
          <w:b/>
          <w:sz w:val="28"/>
          <w:szCs w:val="28"/>
        </w:rPr>
      </w:pPr>
    </w:p>
    <w:sectPr w:rsidR="00B54785" w:rsidRPr="00F07A45" w:rsidSect="00C959F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CC"/>
    <w:multiLevelType w:val="multilevel"/>
    <w:tmpl w:val="91A2574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1">
    <w:nsid w:val="06406D04"/>
    <w:multiLevelType w:val="hybridMultilevel"/>
    <w:tmpl w:val="BFE6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6308D"/>
    <w:multiLevelType w:val="hybridMultilevel"/>
    <w:tmpl w:val="8D7E80A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3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910D8C"/>
    <w:multiLevelType w:val="hybridMultilevel"/>
    <w:tmpl w:val="103C219C"/>
    <w:lvl w:ilvl="0" w:tplc="99D27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DF262CF"/>
    <w:multiLevelType w:val="hybridMultilevel"/>
    <w:tmpl w:val="49F6F75A"/>
    <w:lvl w:ilvl="0" w:tplc="0419000F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F214039"/>
    <w:multiLevelType w:val="hybridMultilevel"/>
    <w:tmpl w:val="4BC29F0C"/>
    <w:lvl w:ilvl="0" w:tplc="4408685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8664F86"/>
    <w:multiLevelType w:val="hybridMultilevel"/>
    <w:tmpl w:val="0B82C8CC"/>
    <w:lvl w:ilvl="0" w:tplc="7AF0CB2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C81B68"/>
    <w:multiLevelType w:val="hybridMultilevel"/>
    <w:tmpl w:val="E4DA4244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78"/>
    <w:rsid w:val="00010159"/>
    <w:rsid w:val="00025B40"/>
    <w:rsid w:val="0003017E"/>
    <w:rsid w:val="0003607A"/>
    <w:rsid w:val="00052E1E"/>
    <w:rsid w:val="0006379C"/>
    <w:rsid w:val="00066840"/>
    <w:rsid w:val="00081CF3"/>
    <w:rsid w:val="000E12EA"/>
    <w:rsid w:val="000E2AE7"/>
    <w:rsid w:val="000E6C63"/>
    <w:rsid w:val="000F4FCD"/>
    <w:rsid w:val="00105FA3"/>
    <w:rsid w:val="00120D28"/>
    <w:rsid w:val="00134BB1"/>
    <w:rsid w:val="00164B92"/>
    <w:rsid w:val="001B03E7"/>
    <w:rsid w:val="001B1D27"/>
    <w:rsid w:val="001C4788"/>
    <w:rsid w:val="001F0D8F"/>
    <w:rsid w:val="00233C17"/>
    <w:rsid w:val="002473B3"/>
    <w:rsid w:val="00254535"/>
    <w:rsid w:val="002644B4"/>
    <w:rsid w:val="00274055"/>
    <w:rsid w:val="002B3CED"/>
    <w:rsid w:val="002B72D6"/>
    <w:rsid w:val="002C37D4"/>
    <w:rsid w:val="002D01EF"/>
    <w:rsid w:val="00337A3A"/>
    <w:rsid w:val="003401C5"/>
    <w:rsid w:val="0035335B"/>
    <w:rsid w:val="00396E86"/>
    <w:rsid w:val="003B59E3"/>
    <w:rsid w:val="003C471E"/>
    <w:rsid w:val="003D0054"/>
    <w:rsid w:val="003D57B2"/>
    <w:rsid w:val="003E1510"/>
    <w:rsid w:val="00403222"/>
    <w:rsid w:val="00415398"/>
    <w:rsid w:val="00430016"/>
    <w:rsid w:val="004431B9"/>
    <w:rsid w:val="0044456C"/>
    <w:rsid w:val="004460F1"/>
    <w:rsid w:val="00451F7D"/>
    <w:rsid w:val="00475238"/>
    <w:rsid w:val="004758C5"/>
    <w:rsid w:val="004D13E9"/>
    <w:rsid w:val="004D7D78"/>
    <w:rsid w:val="004E0EDC"/>
    <w:rsid w:val="004E26B4"/>
    <w:rsid w:val="00506CE7"/>
    <w:rsid w:val="00522D3D"/>
    <w:rsid w:val="00530B97"/>
    <w:rsid w:val="005711CA"/>
    <w:rsid w:val="005717E1"/>
    <w:rsid w:val="005734A1"/>
    <w:rsid w:val="005828C2"/>
    <w:rsid w:val="00584B78"/>
    <w:rsid w:val="00586D61"/>
    <w:rsid w:val="005C3CCE"/>
    <w:rsid w:val="005D10A9"/>
    <w:rsid w:val="005D2E87"/>
    <w:rsid w:val="006206DD"/>
    <w:rsid w:val="006515A2"/>
    <w:rsid w:val="006751F1"/>
    <w:rsid w:val="006A7413"/>
    <w:rsid w:val="006D3795"/>
    <w:rsid w:val="006D6131"/>
    <w:rsid w:val="006F6120"/>
    <w:rsid w:val="00707C78"/>
    <w:rsid w:val="00717BAB"/>
    <w:rsid w:val="007377C0"/>
    <w:rsid w:val="00747A18"/>
    <w:rsid w:val="00757DD6"/>
    <w:rsid w:val="00777150"/>
    <w:rsid w:val="007878C9"/>
    <w:rsid w:val="00797861"/>
    <w:rsid w:val="007A4FDE"/>
    <w:rsid w:val="007B4185"/>
    <w:rsid w:val="007B61EB"/>
    <w:rsid w:val="007C36BA"/>
    <w:rsid w:val="007D551A"/>
    <w:rsid w:val="007E6066"/>
    <w:rsid w:val="0084450D"/>
    <w:rsid w:val="008445E3"/>
    <w:rsid w:val="00852BE3"/>
    <w:rsid w:val="0088758E"/>
    <w:rsid w:val="00895179"/>
    <w:rsid w:val="008E0003"/>
    <w:rsid w:val="00954020"/>
    <w:rsid w:val="00962FCA"/>
    <w:rsid w:val="00963010"/>
    <w:rsid w:val="0097230D"/>
    <w:rsid w:val="009834A9"/>
    <w:rsid w:val="009867C4"/>
    <w:rsid w:val="009A0DD9"/>
    <w:rsid w:val="009A1467"/>
    <w:rsid w:val="009B0D3A"/>
    <w:rsid w:val="009B6FB9"/>
    <w:rsid w:val="009C6C18"/>
    <w:rsid w:val="009D0137"/>
    <w:rsid w:val="009D03B6"/>
    <w:rsid w:val="00A106F9"/>
    <w:rsid w:val="00A34312"/>
    <w:rsid w:val="00A343A8"/>
    <w:rsid w:val="00A3568E"/>
    <w:rsid w:val="00A433D7"/>
    <w:rsid w:val="00A50723"/>
    <w:rsid w:val="00A61EC0"/>
    <w:rsid w:val="00A76EB5"/>
    <w:rsid w:val="00A824A1"/>
    <w:rsid w:val="00AA3F58"/>
    <w:rsid w:val="00AB3886"/>
    <w:rsid w:val="00AD1692"/>
    <w:rsid w:val="00AD1BE0"/>
    <w:rsid w:val="00AD24CE"/>
    <w:rsid w:val="00B05C3C"/>
    <w:rsid w:val="00B21E7C"/>
    <w:rsid w:val="00B33D4D"/>
    <w:rsid w:val="00B546E4"/>
    <w:rsid w:val="00B54785"/>
    <w:rsid w:val="00B71B4F"/>
    <w:rsid w:val="00B7271D"/>
    <w:rsid w:val="00B87FAB"/>
    <w:rsid w:val="00BC1C9C"/>
    <w:rsid w:val="00BC69AF"/>
    <w:rsid w:val="00BD16A5"/>
    <w:rsid w:val="00BD1F71"/>
    <w:rsid w:val="00BE4FF6"/>
    <w:rsid w:val="00BF0310"/>
    <w:rsid w:val="00C03AFD"/>
    <w:rsid w:val="00C06F80"/>
    <w:rsid w:val="00C11ABF"/>
    <w:rsid w:val="00C2611E"/>
    <w:rsid w:val="00C44B14"/>
    <w:rsid w:val="00C54BFC"/>
    <w:rsid w:val="00C82893"/>
    <w:rsid w:val="00C959F4"/>
    <w:rsid w:val="00CB3608"/>
    <w:rsid w:val="00CB5E34"/>
    <w:rsid w:val="00CD2EE6"/>
    <w:rsid w:val="00CD7812"/>
    <w:rsid w:val="00CF73F3"/>
    <w:rsid w:val="00D22075"/>
    <w:rsid w:val="00D538A5"/>
    <w:rsid w:val="00D66A95"/>
    <w:rsid w:val="00D97137"/>
    <w:rsid w:val="00DA36A2"/>
    <w:rsid w:val="00DC17D8"/>
    <w:rsid w:val="00DC382F"/>
    <w:rsid w:val="00DC65BF"/>
    <w:rsid w:val="00DE4E30"/>
    <w:rsid w:val="00DF45A4"/>
    <w:rsid w:val="00E05D93"/>
    <w:rsid w:val="00E151AC"/>
    <w:rsid w:val="00E2387F"/>
    <w:rsid w:val="00E27EBF"/>
    <w:rsid w:val="00E4430B"/>
    <w:rsid w:val="00E44E0F"/>
    <w:rsid w:val="00E53538"/>
    <w:rsid w:val="00E563A1"/>
    <w:rsid w:val="00E651D3"/>
    <w:rsid w:val="00E8224E"/>
    <w:rsid w:val="00E84FF7"/>
    <w:rsid w:val="00E9681F"/>
    <w:rsid w:val="00EB7102"/>
    <w:rsid w:val="00EE4963"/>
    <w:rsid w:val="00EE6690"/>
    <w:rsid w:val="00EF6642"/>
    <w:rsid w:val="00F07A45"/>
    <w:rsid w:val="00F62678"/>
    <w:rsid w:val="00F630C4"/>
    <w:rsid w:val="00F64C5A"/>
    <w:rsid w:val="00F74B70"/>
    <w:rsid w:val="00F9659C"/>
    <w:rsid w:val="00FA572B"/>
    <w:rsid w:val="00FA66E9"/>
    <w:rsid w:val="00FB1771"/>
    <w:rsid w:val="00FD6635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3B3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F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3F5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D7D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7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2D3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473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6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E26B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E6C63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717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BAB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17B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7BA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B3886"/>
    <w:pPr>
      <w:spacing w:before="240" w:after="200"/>
      <w:ind w:left="720" w:hanging="357"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B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1829</Words>
  <Characters>10431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</dc:title>
  <dc:subject/>
  <dc:creator>User</dc:creator>
  <cp:keywords/>
  <dc:description/>
  <cp:lastModifiedBy>Customer</cp:lastModifiedBy>
  <cp:revision>11</cp:revision>
  <cp:lastPrinted>2019-11-29T10:09:00Z</cp:lastPrinted>
  <dcterms:created xsi:type="dcterms:W3CDTF">2019-07-22T10:40:00Z</dcterms:created>
  <dcterms:modified xsi:type="dcterms:W3CDTF">2019-11-29T10:10:00Z</dcterms:modified>
</cp:coreProperties>
</file>